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FC32" w14:textId="4CE7CE99" w:rsidR="002C4354" w:rsidRPr="00A35526" w:rsidRDefault="002C4354" w:rsidP="003B3E75">
      <w:pPr>
        <w:tabs>
          <w:tab w:val="left" w:pos="142"/>
        </w:tabs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35526">
        <w:rPr>
          <w:rFonts w:ascii="Arial" w:hAnsi="Arial" w:cs="Arial"/>
          <w:b/>
          <w:bCs/>
          <w:sz w:val="18"/>
          <w:szCs w:val="18"/>
        </w:rPr>
        <w:t xml:space="preserve">EDITAL </w:t>
      </w:r>
      <w:r w:rsidR="00805FBB" w:rsidRPr="00A35526">
        <w:rPr>
          <w:rFonts w:ascii="Arial" w:hAnsi="Arial" w:cs="Arial"/>
          <w:b/>
          <w:bCs/>
          <w:sz w:val="18"/>
          <w:szCs w:val="18"/>
        </w:rPr>
        <w:t xml:space="preserve">DE </w:t>
      </w:r>
      <w:r w:rsidRPr="00A35526">
        <w:rPr>
          <w:rFonts w:ascii="Arial" w:hAnsi="Arial" w:cs="Arial"/>
          <w:b/>
          <w:bCs/>
          <w:sz w:val="18"/>
          <w:szCs w:val="18"/>
        </w:rPr>
        <w:t xml:space="preserve">LEILÃO </w:t>
      </w:r>
      <w:r w:rsidR="00807E75" w:rsidRPr="00A35526">
        <w:rPr>
          <w:rFonts w:ascii="Arial" w:hAnsi="Arial" w:cs="Arial"/>
          <w:b/>
          <w:bCs/>
          <w:sz w:val="18"/>
          <w:szCs w:val="18"/>
        </w:rPr>
        <w:t>PRIVADO</w:t>
      </w:r>
      <w:r w:rsidR="00805FBB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60758D" w:rsidRPr="00A35526">
        <w:rPr>
          <w:rFonts w:ascii="Arial" w:hAnsi="Arial" w:cs="Arial"/>
          <w:b/>
          <w:bCs/>
          <w:sz w:val="18"/>
          <w:szCs w:val="18"/>
        </w:rPr>
        <w:t>ELETRÔNICO</w:t>
      </w:r>
      <w:r w:rsidR="007D1014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436908" w:rsidRPr="00A35526">
        <w:rPr>
          <w:rFonts w:ascii="Arial" w:hAnsi="Arial" w:cs="Arial"/>
          <w:b/>
          <w:bCs/>
          <w:sz w:val="18"/>
          <w:szCs w:val="18"/>
        </w:rPr>
        <w:t>N.</w:t>
      </w:r>
      <w:r w:rsidR="00436A04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436908" w:rsidRPr="00A35526">
        <w:rPr>
          <w:rFonts w:ascii="Arial" w:hAnsi="Arial" w:cs="Arial"/>
          <w:b/>
          <w:bCs/>
          <w:sz w:val="18"/>
          <w:szCs w:val="18"/>
        </w:rPr>
        <w:t>2025</w:t>
      </w:r>
      <w:r w:rsidR="00805FBB" w:rsidRPr="00A35526">
        <w:rPr>
          <w:rFonts w:ascii="Arial" w:hAnsi="Arial" w:cs="Arial"/>
          <w:b/>
          <w:bCs/>
          <w:sz w:val="18"/>
          <w:szCs w:val="18"/>
        </w:rPr>
        <w:t>-</w:t>
      </w:r>
      <w:r w:rsidR="00436908" w:rsidRPr="00A35526">
        <w:rPr>
          <w:rFonts w:ascii="Arial" w:hAnsi="Arial" w:cs="Arial"/>
          <w:b/>
          <w:bCs/>
          <w:sz w:val="18"/>
          <w:szCs w:val="18"/>
        </w:rPr>
        <w:t>0</w:t>
      </w:r>
      <w:r w:rsidR="00612CB3" w:rsidRPr="00A35526">
        <w:rPr>
          <w:rFonts w:ascii="Arial" w:hAnsi="Arial" w:cs="Arial"/>
          <w:b/>
          <w:bCs/>
          <w:sz w:val="18"/>
          <w:szCs w:val="18"/>
        </w:rPr>
        <w:t>4</w:t>
      </w:r>
      <w:r w:rsidR="00805FBB" w:rsidRPr="00A35526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A72CF80" w14:textId="104769F2" w:rsidR="00125A17" w:rsidRPr="001439F0" w:rsidRDefault="0043545F" w:rsidP="009A17D0">
      <w:pPr>
        <w:tabs>
          <w:tab w:val="left" w:pos="142"/>
          <w:tab w:val="left" w:pos="2268"/>
          <w:tab w:val="left" w:pos="6371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35526">
        <w:rPr>
          <w:rFonts w:ascii="Arial" w:hAnsi="Arial" w:cs="Arial"/>
          <w:b/>
          <w:bCs/>
          <w:sz w:val="18"/>
          <w:szCs w:val="18"/>
        </w:rPr>
        <w:t>1) PREÂMBULO</w:t>
      </w:r>
      <w:r w:rsidR="00901F86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Pr="00A35526">
        <w:rPr>
          <w:rFonts w:ascii="Arial" w:hAnsi="Arial" w:cs="Arial"/>
          <w:b/>
          <w:bCs/>
          <w:sz w:val="18"/>
          <w:szCs w:val="18"/>
        </w:rPr>
        <w:t>1</w:t>
      </w:r>
      <w:r w:rsidR="002A5A65" w:rsidRPr="00A35526">
        <w:rPr>
          <w:rFonts w:ascii="Arial" w:hAnsi="Arial" w:cs="Arial"/>
          <w:b/>
          <w:bCs/>
          <w:sz w:val="18"/>
          <w:szCs w:val="18"/>
        </w:rPr>
        <w:t>.1</w:t>
      </w:r>
      <w:r w:rsidRPr="00A35526">
        <w:rPr>
          <w:rFonts w:ascii="Arial" w:hAnsi="Arial" w:cs="Arial"/>
          <w:b/>
          <w:bCs/>
          <w:sz w:val="18"/>
          <w:szCs w:val="18"/>
        </w:rPr>
        <w:t>) Leiloeiro</w:t>
      </w:r>
      <w:r w:rsidRPr="00A35526">
        <w:rPr>
          <w:rFonts w:ascii="Arial" w:hAnsi="Arial" w:cs="Arial"/>
          <w:sz w:val="18"/>
          <w:szCs w:val="18"/>
        </w:rPr>
        <w:t xml:space="preserve"> </w:t>
      </w:r>
      <w:r w:rsidRPr="00A35526">
        <w:rPr>
          <w:rFonts w:ascii="Arial" w:hAnsi="Arial" w:cs="Arial"/>
          <w:b/>
          <w:bCs/>
          <w:sz w:val="18"/>
          <w:szCs w:val="18"/>
        </w:rPr>
        <w:t>Público Oficial: Darlan Eduardo Moyses</w:t>
      </w:r>
      <w:r w:rsidRPr="00A35526">
        <w:rPr>
          <w:rFonts w:ascii="Arial" w:hAnsi="Arial" w:cs="Arial"/>
          <w:sz w:val="18"/>
          <w:szCs w:val="18"/>
        </w:rPr>
        <w:t xml:space="preserve">, JUCESC AARC/SC 594. </w:t>
      </w:r>
      <w:r w:rsidR="002A5A65" w:rsidRPr="00A35526">
        <w:rPr>
          <w:rFonts w:ascii="Arial" w:hAnsi="Arial" w:cs="Arial"/>
          <w:b/>
          <w:bCs/>
          <w:sz w:val="18"/>
          <w:szCs w:val="18"/>
        </w:rPr>
        <w:t>1.</w:t>
      </w:r>
      <w:r w:rsidRPr="00A35526">
        <w:rPr>
          <w:rFonts w:ascii="Arial" w:hAnsi="Arial" w:cs="Arial"/>
          <w:b/>
          <w:bCs/>
          <w:sz w:val="18"/>
          <w:szCs w:val="18"/>
        </w:rPr>
        <w:t>2) Comitente/Vendedor:</w:t>
      </w:r>
      <w:r w:rsidRPr="00A35526">
        <w:rPr>
          <w:rFonts w:ascii="Arial" w:hAnsi="Arial" w:cs="Arial"/>
          <w:sz w:val="18"/>
          <w:szCs w:val="18"/>
        </w:rPr>
        <w:t xml:space="preserve"> Rosablue Construtora e Incorporadora Ltda. CNPJ: 11.079.457/0001-50.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2A5A65" w:rsidRPr="00A35526">
        <w:rPr>
          <w:rFonts w:ascii="Arial" w:hAnsi="Arial" w:cs="Arial"/>
          <w:b/>
          <w:bCs/>
          <w:sz w:val="18"/>
          <w:szCs w:val="18"/>
        </w:rPr>
        <w:t>1.</w:t>
      </w:r>
      <w:r w:rsidRPr="00A35526">
        <w:rPr>
          <w:rFonts w:ascii="Arial" w:hAnsi="Arial" w:cs="Arial"/>
          <w:b/>
          <w:bCs/>
          <w:sz w:val="18"/>
          <w:szCs w:val="18"/>
        </w:rPr>
        <w:t xml:space="preserve">3) </w:t>
      </w:r>
      <w:r w:rsidR="00637FFC" w:rsidRPr="00A35526">
        <w:rPr>
          <w:rFonts w:ascii="Arial" w:hAnsi="Arial" w:cs="Arial"/>
          <w:b/>
          <w:bCs/>
          <w:sz w:val="18"/>
          <w:szCs w:val="18"/>
        </w:rPr>
        <w:t xml:space="preserve">Local </w:t>
      </w:r>
      <w:r w:rsidR="00E135FA" w:rsidRPr="00A35526">
        <w:rPr>
          <w:rFonts w:ascii="Arial" w:hAnsi="Arial" w:cs="Arial"/>
          <w:b/>
          <w:bCs/>
          <w:sz w:val="18"/>
          <w:szCs w:val="18"/>
        </w:rPr>
        <w:t xml:space="preserve">e </w:t>
      </w:r>
      <w:r w:rsidR="00401FE3" w:rsidRPr="00A35526">
        <w:rPr>
          <w:rFonts w:ascii="Arial" w:hAnsi="Arial" w:cs="Arial"/>
          <w:b/>
          <w:bCs/>
          <w:sz w:val="18"/>
          <w:szCs w:val="18"/>
        </w:rPr>
        <w:t>inscrição</w:t>
      </w:r>
      <w:r w:rsidR="00E135FA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401FE3" w:rsidRPr="00A35526">
        <w:rPr>
          <w:rFonts w:ascii="Arial" w:hAnsi="Arial" w:cs="Arial"/>
          <w:b/>
          <w:bCs/>
          <w:sz w:val="18"/>
          <w:szCs w:val="18"/>
        </w:rPr>
        <w:t>n</w:t>
      </w:r>
      <w:r w:rsidR="00637FFC" w:rsidRPr="00A35526">
        <w:rPr>
          <w:rFonts w:ascii="Arial" w:hAnsi="Arial" w:cs="Arial"/>
          <w:b/>
          <w:bCs/>
          <w:sz w:val="18"/>
          <w:szCs w:val="18"/>
        </w:rPr>
        <w:t>o leilão</w:t>
      </w:r>
      <w:r w:rsidRPr="00A35526">
        <w:rPr>
          <w:rFonts w:ascii="Arial" w:hAnsi="Arial" w:cs="Arial"/>
          <w:b/>
          <w:bCs/>
          <w:sz w:val="18"/>
          <w:szCs w:val="18"/>
        </w:rPr>
        <w:t xml:space="preserve">: </w:t>
      </w:r>
      <w:r w:rsidRPr="00A35526">
        <w:rPr>
          <w:rFonts w:ascii="Arial" w:hAnsi="Arial" w:cs="Arial"/>
          <w:sz w:val="18"/>
          <w:szCs w:val="18"/>
        </w:rPr>
        <w:t>&lt;</w:t>
      </w:r>
      <w:r w:rsidR="00F842EF" w:rsidRPr="00A35526">
        <w:rPr>
          <w:rFonts w:ascii="Arial" w:hAnsi="Arial" w:cs="Arial"/>
          <w:sz w:val="18"/>
          <w:szCs w:val="18"/>
        </w:rPr>
        <w:t>http://</w:t>
      </w:r>
      <w:r w:rsidRPr="00A35526">
        <w:rPr>
          <w:rFonts w:ascii="Arial" w:hAnsi="Arial" w:cs="Arial"/>
          <w:sz w:val="18"/>
          <w:szCs w:val="18"/>
        </w:rPr>
        <w:t>www.rosentalleiloes.com.br&gt;</w:t>
      </w:r>
      <w:r w:rsidR="005D4E1A" w:rsidRPr="00A35526">
        <w:rPr>
          <w:rFonts w:ascii="Arial" w:hAnsi="Arial" w:cs="Arial"/>
          <w:sz w:val="18"/>
          <w:szCs w:val="18"/>
        </w:rPr>
        <w:t>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2A5A65" w:rsidRPr="00A35526">
        <w:rPr>
          <w:rFonts w:ascii="Arial" w:hAnsi="Arial" w:cs="Arial"/>
          <w:b/>
          <w:bCs/>
          <w:sz w:val="18"/>
          <w:szCs w:val="18"/>
        </w:rPr>
        <w:t>1.</w:t>
      </w:r>
      <w:r w:rsidRPr="00A35526">
        <w:rPr>
          <w:rFonts w:ascii="Arial" w:hAnsi="Arial" w:cs="Arial"/>
          <w:b/>
          <w:bCs/>
          <w:sz w:val="18"/>
          <w:szCs w:val="18"/>
        </w:rPr>
        <w:t>4) Dinâmica de lances:</w:t>
      </w:r>
      <w:r w:rsidRPr="00A35526">
        <w:rPr>
          <w:rFonts w:ascii="Arial" w:hAnsi="Arial" w:cs="Arial"/>
          <w:sz w:val="18"/>
          <w:szCs w:val="18"/>
        </w:rPr>
        <w:t xml:space="preserve"> maior lance.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7D4509" w:rsidRPr="00A35526">
        <w:rPr>
          <w:rFonts w:ascii="Arial" w:hAnsi="Arial" w:cs="Arial"/>
          <w:b/>
          <w:bCs/>
          <w:sz w:val="18"/>
          <w:szCs w:val="18"/>
        </w:rPr>
        <w:t>1</w:t>
      </w:r>
      <w:r w:rsidR="002A5A65" w:rsidRPr="00A35526">
        <w:rPr>
          <w:rFonts w:ascii="Arial" w:hAnsi="Arial" w:cs="Arial"/>
          <w:b/>
          <w:bCs/>
          <w:sz w:val="18"/>
          <w:szCs w:val="18"/>
        </w:rPr>
        <w:t>.</w:t>
      </w:r>
      <w:r w:rsidR="007D4509" w:rsidRPr="00A35526">
        <w:rPr>
          <w:rFonts w:ascii="Arial" w:hAnsi="Arial" w:cs="Arial"/>
          <w:b/>
          <w:bCs/>
          <w:sz w:val="18"/>
          <w:szCs w:val="18"/>
        </w:rPr>
        <w:t>5</w:t>
      </w:r>
      <w:r w:rsidR="002A5A65" w:rsidRPr="00A35526">
        <w:rPr>
          <w:rFonts w:ascii="Arial" w:hAnsi="Arial" w:cs="Arial"/>
          <w:b/>
          <w:bCs/>
          <w:sz w:val="18"/>
          <w:szCs w:val="18"/>
        </w:rPr>
        <w:t>)</w:t>
      </w:r>
      <w:r w:rsidR="006A464A" w:rsidRPr="00A35526">
        <w:rPr>
          <w:rFonts w:ascii="Arial" w:hAnsi="Arial" w:cs="Arial"/>
          <w:b/>
          <w:bCs/>
          <w:sz w:val="18"/>
          <w:szCs w:val="18"/>
        </w:rPr>
        <w:t xml:space="preserve"> Data e Horário.</w:t>
      </w:r>
      <w:r w:rsidR="003B436F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3B436F" w:rsidRPr="00A35526">
        <w:rPr>
          <w:rFonts w:ascii="Arial" w:hAnsi="Arial" w:cs="Arial"/>
          <w:sz w:val="18"/>
          <w:szCs w:val="18"/>
        </w:rPr>
        <w:t>Indicados na lista dos lotes.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sz w:val="18"/>
          <w:szCs w:val="18"/>
        </w:rPr>
        <w:t>2</w:t>
      </w:r>
      <w:r w:rsidR="007C428C" w:rsidRPr="00A35526">
        <w:rPr>
          <w:rFonts w:ascii="Arial" w:hAnsi="Arial" w:cs="Arial"/>
          <w:b/>
          <w:bCs/>
          <w:sz w:val="18"/>
          <w:szCs w:val="18"/>
        </w:rPr>
        <w:t xml:space="preserve">) </w:t>
      </w:r>
      <w:proofErr w:type="gramStart"/>
      <w:r w:rsidR="008705F0" w:rsidRPr="00A35526">
        <w:rPr>
          <w:rFonts w:ascii="Arial" w:hAnsi="Arial" w:cs="Arial"/>
          <w:b/>
          <w:bCs/>
          <w:sz w:val="18"/>
          <w:szCs w:val="18"/>
        </w:rPr>
        <w:t>INSCRIÇÃO</w:t>
      </w:r>
      <w:r w:rsidR="00932E07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901F86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sz w:val="18"/>
          <w:szCs w:val="18"/>
        </w:rPr>
        <w:t>2.1</w:t>
      </w:r>
      <w:proofErr w:type="gramEnd"/>
      <w:r w:rsidR="007B7131" w:rsidRPr="00A35526">
        <w:rPr>
          <w:rFonts w:ascii="Arial" w:hAnsi="Arial" w:cs="Arial"/>
          <w:b/>
          <w:bCs/>
          <w:sz w:val="18"/>
          <w:szCs w:val="18"/>
        </w:rPr>
        <w:t>) Prazo:</w:t>
      </w:r>
      <w:r w:rsidR="007B7131" w:rsidRPr="00A35526">
        <w:rPr>
          <w:rFonts w:ascii="Arial" w:hAnsi="Arial" w:cs="Arial"/>
          <w:sz w:val="18"/>
          <w:szCs w:val="18"/>
        </w:rPr>
        <w:t xml:space="preserve"> </w:t>
      </w:r>
      <w:r w:rsidR="00401FE3" w:rsidRPr="00A35526">
        <w:rPr>
          <w:rFonts w:ascii="Arial" w:hAnsi="Arial" w:cs="Arial"/>
          <w:sz w:val="18"/>
          <w:szCs w:val="18"/>
        </w:rPr>
        <w:t xml:space="preserve">até </w:t>
      </w:r>
      <w:r w:rsidR="007B7131" w:rsidRPr="00A35526">
        <w:rPr>
          <w:rFonts w:ascii="Arial" w:hAnsi="Arial" w:cs="Arial"/>
          <w:sz w:val="18"/>
          <w:szCs w:val="18"/>
        </w:rPr>
        <w:t>48h antes do leilão</w:t>
      </w:r>
      <w:r w:rsidR="001C1DBF" w:rsidRPr="00A35526">
        <w:rPr>
          <w:rFonts w:ascii="Arial" w:hAnsi="Arial" w:cs="Arial"/>
          <w:sz w:val="18"/>
          <w:szCs w:val="18"/>
        </w:rPr>
        <w:t>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sz w:val="18"/>
          <w:szCs w:val="18"/>
        </w:rPr>
        <w:t>2.2</w:t>
      </w:r>
      <w:r w:rsidR="00A76AED" w:rsidRPr="00A35526">
        <w:rPr>
          <w:rFonts w:ascii="Arial" w:hAnsi="Arial" w:cs="Arial"/>
          <w:b/>
          <w:bCs/>
          <w:sz w:val="18"/>
          <w:szCs w:val="18"/>
        </w:rPr>
        <w:t>)</w:t>
      </w:r>
      <w:r w:rsidR="001E2410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AD1541" w:rsidRPr="00A35526">
        <w:rPr>
          <w:rFonts w:ascii="Arial" w:hAnsi="Arial" w:cs="Arial"/>
          <w:b/>
          <w:bCs/>
          <w:sz w:val="18"/>
          <w:szCs w:val="18"/>
        </w:rPr>
        <w:t>Cadastro</w:t>
      </w:r>
      <w:r w:rsidR="002427DA" w:rsidRPr="00A35526">
        <w:rPr>
          <w:rFonts w:ascii="Arial" w:hAnsi="Arial" w:cs="Arial"/>
          <w:sz w:val="18"/>
          <w:szCs w:val="18"/>
        </w:rPr>
        <w:t xml:space="preserve">: </w:t>
      </w:r>
      <w:r w:rsidR="00681EA0" w:rsidRPr="00A35526">
        <w:rPr>
          <w:rFonts w:ascii="Arial" w:hAnsi="Arial" w:cs="Arial"/>
          <w:sz w:val="18"/>
          <w:szCs w:val="18"/>
        </w:rPr>
        <w:t xml:space="preserve">o interessado </w:t>
      </w:r>
      <w:r w:rsidR="00AD1541" w:rsidRPr="00A35526">
        <w:rPr>
          <w:rFonts w:ascii="Arial" w:hAnsi="Arial" w:cs="Arial"/>
          <w:sz w:val="18"/>
          <w:szCs w:val="18"/>
        </w:rPr>
        <w:t>deverá ter capacidade, autoridade e legitimidade para assumir todas as responsabilidades e obrigações constantes nas condições dispostas no edital de leilão e</w:t>
      </w:r>
      <w:r w:rsidR="001E2410" w:rsidRPr="00A35526">
        <w:rPr>
          <w:rFonts w:ascii="Arial" w:hAnsi="Arial" w:cs="Arial"/>
          <w:sz w:val="18"/>
          <w:szCs w:val="18"/>
        </w:rPr>
        <w:t xml:space="preserve"> </w:t>
      </w:r>
      <w:r w:rsidR="00681EA0" w:rsidRPr="00A35526">
        <w:rPr>
          <w:rFonts w:ascii="Arial" w:hAnsi="Arial" w:cs="Arial"/>
          <w:sz w:val="18"/>
          <w:szCs w:val="18"/>
        </w:rPr>
        <w:t xml:space="preserve">será responsável nas esferas cível e criminal pela veracidade das informações cadastrais </w:t>
      </w:r>
      <w:r w:rsidR="009E6F91" w:rsidRPr="00A35526">
        <w:rPr>
          <w:rFonts w:ascii="Arial" w:hAnsi="Arial" w:cs="Arial"/>
          <w:sz w:val="18"/>
          <w:szCs w:val="18"/>
        </w:rPr>
        <w:t>fornecidas e respectiva documentação</w:t>
      </w:r>
      <w:r w:rsidR="00681EA0" w:rsidRPr="00A35526">
        <w:rPr>
          <w:rFonts w:ascii="Arial" w:hAnsi="Arial" w:cs="Arial"/>
          <w:sz w:val="18"/>
          <w:szCs w:val="18"/>
        </w:rPr>
        <w:t>, comprometendo-se a mantê-las atualizadas e a aceitar integralmente as condições estabelecidas</w:t>
      </w:r>
      <w:r w:rsidR="00D7647C" w:rsidRPr="00A35526">
        <w:rPr>
          <w:rFonts w:ascii="Arial" w:hAnsi="Arial" w:cs="Arial"/>
          <w:sz w:val="18"/>
          <w:szCs w:val="18"/>
        </w:rPr>
        <w:t>:</w:t>
      </w:r>
      <w:r w:rsidR="00681EA0" w:rsidRPr="00A35526">
        <w:rPr>
          <w:rFonts w:ascii="Arial" w:hAnsi="Arial" w:cs="Arial"/>
          <w:sz w:val="18"/>
          <w:szCs w:val="18"/>
        </w:rPr>
        <w:t xml:space="preserve"> neste </w:t>
      </w:r>
      <w:r w:rsidR="00CC4514" w:rsidRPr="00A35526">
        <w:rPr>
          <w:rFonts w:ascii="Arial" w:hAnsi="Arial" w:cs="Arial"/>
          <w:sz w:val="18"/>
          <w:szCs w:val="18"/>
        </w:rPr>
        <w:t>EDITAL</w:t>
      </w:r>
      <w:r w:rsidR="00681EA0" w:rsidRPr="00A35526">
        <w:rPr>
          <w:rFonts w:ascii="Arial" w:hAnsi="Arial" w:cs="Arial"/>
          <w:sz w:val="18"/>
          <w:szCs w:val="18"/>
        </w:rPr>
        <w:t>, no</w:t>
      </w:r>
      <w:r w:rsidR="00CC4514" w:rsidRPr="00A35526">
        <w:rPr>
          <w:rFonts w:ascii="Arial" w:hAnsi="Arial" w:cs="Arial"/>
          <w:sz w:val="18"/>
          <w:szCs w:val="18"/>
        </w:rPr>
        <w:t>s</w:t>
      </w:r>
      <w:r w:rsidR="00681EA0" w:rsidRPr="00A35526">
        <w:rPr>
          <w:rFonts w:ascii="Arial" w:hAnsi="Arial" w:cs="Arial"/>
          <w:sz w:val="18"/>
          <w:szCs w:val="18"/>
        </w:rPr>
        <w:t xml:space="preserve"> </w:t>
      </w:r>
      <w:r w:rsidR="00CC4514" w:rsidRPr="00A35526">
        <w:rPr>
          <w:rFonts w:ascii="Arial" w:hAnsi="Arial" w:cs="Arial"/>
          <w:sz w:val="18"/>
          <w:szCs w:val="18"/>
        </w:rPr>
        <w:t>TERMOS DE USO</w:t>
      </w:r>
      <w:r w:rsidR="00B21C16" w:rsidRPr="00A35526">
        <w:rPr>
          <w:rFonts w:ascii="Arial" w:hAnsi="Arial" w:cs="Arial"/>
          <w:sz w:val="18"/>
          <w:szCs w:val="18"/>
        </w:rPr>
        <w:t xml:space="preserve"> (CONTRATO DE ADESÃO DIGITAL)</w:t>
      </w:r>
      <w:r w:rsidR="00681EA0" w:rsidRPr="00A35526">
        <w:rPr>
          <w:rFonts w:ascii="Arial" w:hAnsi="Arial" w:cs="Arial"/>
          <w:sz w:val="18"/>
          <w:szCs w:val="18"/>
        </w:rPr>
        <w:t xml:space="preserve">, na </w:t>
      </w:r>
      <w:r w:rsidR="00CC4514" w:rsidRPr="00A35526">
        <w:rPr>
          <w:rFonts w:ascii="Arial" w:hAnsi="Arial" w:cs="Arial"/>
          <w:sz w:val="18"/>
          <w:szCs w:val="18"/>
        </w:rPr>
        <w:t xml:space="preserve">POLÍTICA DE PRIVACIDADE </w:t>
      </w:r>
      <w:r w:rsidR="00681EA0" w:rsidRPr="00A35526">
        <w:rPr>
          <w:rFonts w:ascii="Arial" w:hAnsi="Arial" w:cs="Arial"/>
          <w:sz w:val="18"/>
          <w:szCs w:val="18"/>
        </w:rPr>
        <w:t xml:space="preserve">e na </w:t>
      </w:r>
      <w:r w:rsidR="00CC4514" w:rsidRPr="00A35526">
        <w:rPr>
          <w:rFonts w:ascii="Arial" w:hAnsi="Arial" w:cs="Arial"/>
          <w:sz w:val="18"/>
          <w:szCs w:val="18"/>
        </w:rPr>
        <w:t xml:space="preserve">POLÍTICA DE COOKIES </w:t>
      </w:r>
      <w:r w:rsidR="00681EA0" w:rsidRPr="00A35526">
        <w:rPr>
          <w:rFonts w:ascii="Arial" w:hAnsi="Arial" w:cs="Arial"/>
          <w:sz w:val="18"/>
          <w:szCs w:val="18"/>
        </w:rPr>
        <w:t>disponíveis no site</w:t>
      </w:r>
      <w:r w:rsidR="0084136A" w:rsidRPr="00A35526">
        <w:rPr>
          <w:rFonts w:ascii="Arial" w:hAnsi="Arial" w:cs="Arial"/>
          <w:sz w:val="18"/>
          <w:szCs w:val="18"/>
        </w:rPr>
        <w:t xml:space="preserve"> e que integram este Edital</w:t>
      </w:r>
      <w:r w:rsidR="00681EA0" w:rsidRPr="00A35526">
        <w:rPr>
          <w:rFonts w:ascii="Arial" w:hAnsi="Arial" w:cs="Arial"/>
          <w:sz w:val="18"/>
          <w:szCs w:val="18"/>
        </w:rPr>
        <w:t>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sz w:val="18"/>
          <w:szCs w:val="18"/>
        </w:rPr>
        <w:t>3</w:t>
      </w:r>
      <w:r w:rsidR="001F2F25" w:rsidRPr="00A35526">
        <w:rPr>
          <w:rFonts w:ascii="Arial" w:hAnsi="Arial" w:cs="Arial"/>
          <w:b/>
          <w:bCs/>
          <w:sz w:val="18"/>
          <w:szCs w:val="18"/>
        </w:rPr>
        <w:t>)</w:t>
      </w:r>
      <w:r w:rsidR="00E2483A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8705F0" w:rsidRPr="00A35526">
        <w:rPr>
          <w:rFonts w:ascii="Arial" w:hAnsi="Arial" w:cs="Arial"/>
          <w:b/>
          <w:bCs/>
          <w:sz w:val="18"/>
          <w:szCs w:val="18"/>
        </w:rPr>
        <w:t>PARTICIPAÇÃO</w:t>
      </w:r>
      <w:r w:rsidR="00901F86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sz w:val="18"/>
          <w:szCs w:val="18"/>
        </w:rPr>
        <w:t>3.1</w:t>
      </w:r>
      <w:r w:rsidR="003C70FB" w:rsidRPr="00A35526">
        <w:rPr>
          <w:rFonts w:ascii="Arial" w:hAnsi="Arial" w:cs="Arial"/>
          <w:b/>
          <w:bCs/>
          <w:sz w:val="18"/>
          <w:szCs w:val="18"/>
        </w:rPr>
        <w:t>)</w:t>
      </w:r>
      <w:r w:rsidR="003C70FB" w:rsidRPr="00A35526">
        <w:rPr>
          <w:rFonts w:ascii="Arial" w:hAnsi="Arial" w:cs="Arial"/>
          <w:sz w:val="18"/>
          <w:szCs w:val="18"/>
        </w:rPr>
        <w:t xml:space="preserve"> </w:t>
      </w:r>
      <w:r w:rsidR="003C70FB" w:rsidRPr="00A35526">
        <w:rPr>
          <w:rFonts w:ascii="Arial" w:hAnsi="Arial" w:cs="Arial"/>
          <w:b/>
          <w:bCs/>
          <w:sz w:val="18"/>
          <w:szCs w:val="18"/>
        </w:rPr>
        <w:t xml:space="preserve">Lances: </w:t>
      </w:r>
      <w:r w:rsidR="003C70FB" w:rsidRPr="00A35526">
        <w:rPr>
          <w:rFonts w:ascii="Arial" w:hAnsi="Arial" w:cs="Arial"/>
          <w:sz w:val="18"/>
          <w:szCs w:val="18"/>
        </w:rPr>
        <w:t>poderão ser iniciados a partir do momento em que o Edital estiver publicado no site, sendo que estes serão concretizados no ato de sua captação pelo provedor e não no ato da emissão pelo participante. Devido à suscetibilidade de falhas técnicas, o Leiloeiro</w:t>
      </w:r>
      <w:r w:rsidR="00641789" w:rsidRPr="00A35526">
        <w:rPr>
          <w:rFonts w:ascii="Arial" w:hAnsi="Arial" w:cs="Arial"/>
          <w:sz w:val="18"/>
          <w:szCs w:val="18"/>
        </w:rPr>
        <w:t xml:space="preserve">, a Organizadora e </w:t>
      </w:r>
      <w:r w:rsidR="009D32BF" w:rsidRPr="00A35526">
        <w:rPr>
          <w:rFonts w:ascii="Arial" w:hAnsi="Arial" w:cs="Arial"/>
          <w:sz w:val="18"/>
          <w:szCs w:val="18"/>
        </w:rPr>
        <w:t>o</w:t>
      </w:r>
      <w:r w:rsidR="003C70FB" w:rsidRPr="00A35526">
        <w:rPr>
          <w:rFonts w:ascii="Arial" w:hAnsi="Arial" w:cs="Arial"/>
          <w:sz w:val="18"/>
          <w:szCs w:val="18"/>
        </w:rPr>
        <w:t xml:space="preserve"> Comitente não se responsabilizam por lanços ofertados de forma eletrônica.</w:t>
      </w:r>
      <w:r w:rsidR="003C70FB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sz w:val="18"/>
          <w:szCs w:val="18"/>
        </w:rPr>
        <w:t>3.2</w:t>
      </w:r>
      <w:r w:rsidR="00DD07E1" w:rsidRPr="00A35526">
        <w:rPr>
          <w:rFonts w:ascii="Arial" w:hAnsi="Arial" w:cs="Arial"/>
          <w:b/>
          <w:bCs/>
          <w:sz w:val="18"/>
          <w:szCs w:val="18"/>
        </w:rPr>
        <w:t>)</w:t>
      </w:r>
      <w:r w:rsidR="00DD07E1" w:rsidRPr="00A35526">
        <w:rPr>
          <w:rFonts w:ascii="Arial" w:hAnsi="Arial" w:cs="Arial"/>
          <w:sz w:val="18"/>
          <w:szCs w:val="18"/>
        </w:rPr>
        <w:t xml:space="preserve"> </w:t>
      </w:r>
      <w:r w:rsidR="003C70FB" w:rsidRPr="00A35526">
        <w:rPr>
          <w:rFonts w:ascii="Arial" w:hAnsi="Arial" w:cs="Arial"/>
          <w:b/>
          <w:bCs/>
          <w:sz w:val="18"/>
          <w:szCs w:val="18"/>
        </w:rPr>
        <w:t>Prorrogação</w:t>
      </w:r>
      <w:r w:rsidR="001F2F25" w:rsidRPr="00A35526">
        <w:rPr>
          <w:rFonts w:ascii="Arial" w:hAnsi="Arial" w:cs="Arial"/>
          <w:b/>
          <w:bCs/>
          <w:sz w:val="18"/>
          <w:szCs w:val="18"/>
        </w:rPr>
        <w:t xml:space="preserve">: </w:t>
      </w:r>
      <w:r w:rsidR="007C0995" w:rsidRPr="00A35526">
        <w:rPr>
          <w:rFonts w:ascii="Arial" w:hAnsi="Arial" w:cs="Arial"/>
          <w:sz w:val="18"/>
          <w:szCs w:val="18"/>
        </w:rPr>
        <w:t xml:space="preserve">havendo lance </w:t>
      </w:r>
      <w:r w:rsidR="00395ADE" w:rsidRPr="00A35526">
        <w:rPr>
          <w:rFonts w:ascii="Arial" w:hAnsi="Arial" w:cs="Arial"/>
          <w:sz w:val="18"/>
          <w:szCs w:val="18"/>
        </w:rPr>
        <w:t>em 01</w:t>
      </w:r>
      <w:r w:rsidR="007C0995" w:rsidRPr="00A35526">
        <w:rPr>
          <w:rFonts w:ascii="Arial" w:hAnsi="Arial" w:cs="Arial"/>
          <w:sz w:val="18"/>
          <w:szCs w:val="18"/>
        </w:rPr>
        <w:t xml:space="preserve"> (</w:t>
      </w:r>
      <w:r w:rsidR="00395ADE" w:rsidRPr="00A35526">
        <w:rPr>
          <w:rFonts w:ascii="Arial" w:hAnsi="Arial" w:cs="Arial"/>
          <w:sz w:val="18"/>
          <w:szCs w:val="18"/>
        </w:rPr>
        <w:t>um</w:t>
      </w:r>
      <w:r w:rsidR="007C0995" w:rsidRPr="00A35526">
        <w:rPr>
          <w:rFonts w:ascii="Arial" w:hAnsi="Arial" w:cs="Arial"/>
          <w:sz w:val="18"/>
          <w:szCs w:val="18"/>
        </w:rPr>
        <w:t xml:space="preserve">) minuto anterior ao encerramento do leilão, o prazo será prorrogado por mais </w:t>
      </w:r>
      <w:r w:rsidR="00800D39" w:rsidRPr="00A35526">
        <w:rPr>
          <w:rFonts w:ascii="Arial" w:hAnsi="Arial" w:cs="Arial"/>
          <w:sz w:val="18"/>
          <w:szCs w:val="18"/>
        </w:rPr>
        <w:t>2</w:t>
      </w:r>
      <w:r w:rsidR="007C0995" w:rsidRPr="00A35526">
        <w:rPr>
          <w:rFonts w:ascii="Arial" w:hAnsi="Arial" w:cs="Arial"/>
          <w:sz w:val="18"/>
          <w:szCs w:val="18"/>
        </w:rPr>
        <w:t xml:space="preserve"> (</w:t>
      </w:r>
      <w:r w:rsidR="00800D39" w:rsidRPr="00A35526">
        <w:rPr>
          <w:rFonts w:ascii="Arial" w:hAnsi="Arial" w:cs="Arial"/>
          <w:sz w:val="18"/>
          <w:szCs w:val="18"/>
        </w:rPr>
        <w:t>dois</w:t>
      </w:r>
      <w:r w:rsidR="007C0995" w:rsidRPr="00A35526">
        <w:rPr>
          <w:rFonts w:ascii="Arial" w:hAnsi="Arial" w:cs="Arial"/>
          <w:sz w:val="18"/>
          <w:szCs w:val="18"/>
        </w:rPr>
        <w:t>) minutos, sucessivamente, para que todos os interessados possam ofertar novos lances</w:t>
      </w:r>
      <w:r w:rsidR="00F33B7A" w:rsidRPr="00A35526">
        <w:rPr>
          <w:rFonts w:ascii="Arial" w:hAnsi="Arial" w:cs="Arial"/>
          <w:sz w:val="18"/>
          <w:szCs w:val="18"/>
        </w:rPr>
        <w:t>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613364" w:rsidRPr="00A35526">
        <w:rPr>
          <w:rFonts w:ascii="Arial" w:hAnsi="Arial" w:cs="Arial"/>
          <w:b/>
          <w:bCs/>
          <w:sz w:val="18"/>
          <w:szCs w:val="18"/>
        </w:rPr>
        <w:t>3.</w:t>
      </w:r>
      <w:r w:rsidR="00FC6CDD" w:rsidRPr="00A35526">
        <w:rPr>
          <w:rFonts w:ascii="Arial" w:hAnsi="Arial" w:cs="Arial"/>
          <w:b/>
          <w:bCs/>
          <w:sz w:val="18"/>
          <w:szCs w:val="18"/>
        </w:rPr>
        <w:t>3</w:t>
      </w:r>
      <w:r w:rsidR="00613364" w:rsidRPr="00A35526">
        <w:rPr>
          <w:rFonts w:ascii="Arial" w:hAnsi="Arial" w:cs="Arial"/>
          <w:b/>
          <w:bCs/>
          <w:sz w:val="18"/>
          <w:szCs w:val="18"/>
        </w:rPr>
        <w:t>)</w:t>
      </w:r>
      <w:r w:rsidR="00613364" w:rsidRPr="00A35526">
        <w:rPr>
          <w:rFonts w:ascii="Arial" w:hAnsi="Arial" w:cs="Arial"/>
          <w:sz w:val="18"/>
          <w:szCs w:val="18"/>
        </w:rPr>
        <w:t xml:space="preserve"> Os lotes serão apregoados e encerrados sequencialmente, respeitando a ordem numérica crescente, conforme listagem constante neste edital. O encerramento de cada lote ocorrerá após o término do anterior,</w:t>
      </w:r>
      <w:r w:rsidR="00641789" w:rsidRPr="00A35526">
        <w:rPr>
          <w:rFonts w:ascii="Arial" w:hAnsi="Arial" w:cs="Arial"/>
          <w:sz w:val="18"/>
          <w:szCs w:val="18"/>
        </w:rPr>
        <w:t xml:space="preserve"> mesmo que haja horário pré-determinado no Anexo I.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sz w:val="18"/>
          <w:szCs w:val="18"/>
        </w:rPr>
        <w:t>4</w:t>
      </w:r>
      <w:r w:rsidR="00E2721B" w:rsidRPr="00A35526">
        <w:rPr>
          <w:rFonts w:ascii="Arial" w:hAnsi="Arial" w:cs="Arial"/>
          <w:b/>
          <w:bCs/>
          <w:sz w:val="18"/>
          <w:szCs w:val="18"/>
        </w:rPr>
        <w:t xml:space="preserve">) </w:t>
      </w:r>
      <w:r w:rsidR="008705F0" w:rsidRPr="00A35526">
        <w:rPr>
          <w:rFonts w:ascii="Arial" w:hAnsi="Arial" w:cs="Arial"/>
          <w:b/>
          <w:bCs/>
          <w:sz w:val="18"/>
          <w:szCs w:val="18"/>
        </w:rPr>
        <w:t>IMÓVEIS</w:t>
      </w:r>
      <w:r w:rsidR="00901F86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kern w:val="0"/>
          <w:sz w:val="18"/>
          <w:szCs w:val="18"/>
        </w:rPr>
        <w:t>4.1</w:t>
      </w:r>
      <w:r w:rsidR="002F5213" w:rsidRPr="00A35526">
        <w:rPr>
          <w:rFonts w:ascii="Arial" w:hAnsi="Arial" w:cs="Arial"/>
          <w:b/>
          <w:bCs/>
          <w:kern w:val="0"/>
          <w:sz w:val="18"/>
          <w:szCs w:val="18"/>
        </w:rPr>
        <w:t>)</w:t>
      </w:r>
      <w:r w:rsidR="002F5213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7925A9" w:rsidRPr="00A35526">
        <w:rPr>
          <w:rFonts w:ascii="Arial" w:hAnsi="Arial" w:cs="Arial"/>
          <w:b/>
          <w:bCs/>
          <w:kern w:val="0"/>
          <w:sz w:val="18"/>
          <w:szCs w:val="18"/>
        </w:rPr>
        <w:t>Vistoria</w:t>
      </w:r>
      <w:r w:rsidR="002F5213" w:rsidRPr="00A35526">
        <w:rPr>
          <w:rFonts w:ascii="Arial" w:hAnsi="Arial" w:cs="Arial"/>
          <w:b/>
          <w:bCs/>
          <w:kern w:val="0"/>
          <w:sz w:val="18"/>
          <w:szCs w:val="18"/>
        </w:rPr>
        <w:t>:</w:t>
      </w:r>
      <w:r w:rsidR="002F5213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C241C7" w:rsidRPr="00A35526">
        <w:rPr>
          <w:rFonts w:ascii="Arial" w:hAnsi="Arial" w:cs="Arial"/>
          <w:kern w:val="0"/>
          <w:sz w:val="18"/>
          <w:szCs w:val="18"/>
        </w:rPr>
        <w:t>o</w:t>
      </w:r>
      <w:r w:rsidR="003C70FB" w:rsidRPr="00A35526">
        <w:rPr>
          <w:rFonts w:ascii="Arial" w:hAnsi="Arial" w:cs="Arial"/>
          <w:kern w:val="0"/>
          <w:sz w:val="18"/>
          <w:szCs w:val="18"/>
        </w:rPr>
        <w:t xml:space="preserve"> interessado é responsável p</w:t>
      </w:r>
      <w:r w:rsidR="00525CF2" w:rsidRPr="00A35526">
        <w:rPr>
          <w:rFonts w:ascii="Arial" w:hAnsi="Arial" w:cs="Arial"/>
          <w:kern w:val="0"/>
          <w:sz w:val="18"/>
          <w:szCs w:val="18"/>
        </w:rPr>
        <w:t>ela</w:t>
      </w:r>
      <w:r w:rsidR="003C70FB" w:rsidRPr="00A35526">
        <w:rPr>
          <w:rFonts w:ascii="Arial" w:hAnsi="Arial" w:cs="Arial"/>
          <w:kern w:val="0"/>
          <w:sz w:val="18"/>
          <w:szCs w:val="18"/>
        </w:rPr>
        <w:t xml:space="preserve"> verifica</w:t>
      </w:r>
      <w:r w:rsidR="00525CF2" w:rsidRPr="00A35526">
        <w:rPr>
          <w:rFonts w:ascii="Arial" w:hAnsi="Arial" w:cs="Arial"/>
          <w:kern w:val="0"/>
          <w:sz w:val="18"/>
          <w:szCs w:val="18"/>
        </w:rPr>
        <w:t>ção d</w:t>
      </w:r>
      <w:r w:rsidR="000C1693" w:rsidRPr="00A35526">
        <w:rPr>
          <w:rFonts w:ascii="Arial" w:hAnsi="Arial" w:cs="Arial"/>
          <w:kern w:val="0"/>
          <w:sz w:val="18"/>
          <w:szCs w:val="18"/>
        </w:rPr>
        <w:t>o bem</w:t>
      </w:r>
      <w:r w:rsidR="00525CF2" w:rsidRPr="00A35526">
        <w:rPr>
          <w:rFonts w:ascii="Arial" w:hAnsi="Arial" w:cs="Arial"/>
          <w:kern w:val="0"/>
          <w:sz w:val="18"/>
          <w:szCs w:val="18"/>
        </w:rPr>
        <w:t xml:space="preserve"> e poderá agendar visita </w:t>
      </w:r>
      <w:r w:rsidR="003C70FB" w:rsidRPr="00A35526">
        <w:rPr>
          <w:rFonts w:ascii="Arial" w:hAnsi="Arial" w:cs="Arial"/>
          <w:kern w:val="0"/>
          <w:sz w:val="18"/>
          <w:szCs w:val="18"/>
        </w:rPr>
        <w:t xml:space="preserve">com o </w:t>
      </w:r>
      <w:r w:rsidR="006F1ECA" w:rsidRPr="00A35526">
        <w:rPr>
          <w:rFonts w:ascii="Arial" w:hAnsi="Arial" w:cs="Arial"/>
          <w:kern w:val="0"/>
          <w:sz w:val="18"/>
          <w:szCs w:val="18"/>
        </w:rPr>
        <w:t>Le</w:t>
      </w:r>
      <w:r w:rsidR="003C70FB" w:rsidRPr="00A35526">
        <w:rPr>
          <w:rFonts w:ascii="Arial" w:hAnsi="Arial" w:cs="Arial"/>
          <w:kern w:val="0"/>
          <w:sz w:val="18"/>
          <w:szCs w:val="18"/>
        </w:rPr>
        <w:t>iloeiro</w:t>
      </w:r>
      <w:r w:rsidR="0050766E" w:rsidRPr="00A35526">
        <w:rPr>
          <w:rFonts w:ascii="Arial" w:hAnsi="Arial" w:cs="Arial"/>
          <w:kern w:val="0"/>
          <w:sz w:val="18"/>
          <w:szCs w:val="18"/>
        </w:rPr>
        <w:t xml:space="preserve"> nos casos de imóveis </w:t>
      </w:r>
      <w:r w:rsidR="00525CF2" w:rsidRPr="00A35526">
        <w:rPr>
          <w:rFonts w:ascii="Arial" w:hAnsi="Arial" w:cs="Arial"/>
          <w:kern w:val="0"/>
          <w:sz w:val="18"/>
          <w:szCs w:val="18"/>
        </w:rPr>
        <w:t xml:space="preserve">desocupados </w:t>
      </w:r>
      <w:r w:rsidR="006F77E2" w:rsidRPr="00A35526">
        <w:rPr>
          <w:rFonts w:ascii="Arial" w:hAnsi="Arial" w:cs="Arial"/>
          <w:kern w:val="0"/>
          <w:sz w:val="18"/>
          <w:szCs w:val="18"/>
        </w:rPr>
        <w:t>e/</w:t>
      </w:r>
      <w:r w:rsidR="00525CF2" w:rsidRPr="00A35526">
        <w:rPr>
          <w:rFonts w:ascii="Arial" w:hAnsi="Arial" w:cs="Arial"/>
          <w:kern w:val="0"/>
          <w:sz w:val="18"/>
          <w:szCs w:val="18"/>
        </w:rPr>
        <w:t>ou que permitam visitação</w:t>
      </w:r>
      <w:r w:rsidR="0050766E" w:rsidRPr="00A35526">
        <w:rPr>
          <w:rFonts w:ascii="Arial" w:hAnsi="Arial" w:cs="Arial"/>
          <w:kern w:val="0"/>
          <w:sz w:val="18"/>
          <w:szCs w:val="18"/>
        </w:rPr>
        <w:t>.</w:t>
      </w:r>
      <w:r w:rsidR="003C70FB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kern w:val="0"/>
          <w:sz w:val="18"/>
          <w:szCs w:val="18"/>
        </w:rPr>
        <w:t>4.2)</w:t>
      </w:r>
      <w:r w:rsidR="009D32BF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646B0F" w:rsidRPr="00A35526">
        <w:rPr>
          <w:rFonts w:ascii="Arial" w:hAnsi="Arial" w:cs="Arial"/>
          <w:b/>
          <w:bCs/>
          <w:kern w:val="0"/>
          <w:sz w:val="18"/>
          <w:szCs w:val="18"/>
        </w:rPr>
        <w:t>V</w:t>
      </w:r>
      <w:r w:rsidR="003C70FB" w:rsidRPr="00A35526">
        <w:rPr>
          <w:rFonts w:ascii="Arial" w:hAnsi="Arial" w:cs="Arial"/>
          <w:b/>
          <w:bCs/>
          <w:kern w:val="0"/>
          <w:sz w:val="18"/>
          <w:szCs w:val="18"/>
        </w:rPr>
        <w:t>enda</w:t>
      </w:r>
      <w:r w:rsidR="00646B0F" w:rsidRPr="00A35526">
        <w:rPr>
          <w:rFonts w:ascii="Arial" w:hAnsi="Arial" w:cs="Arial"/>
          <w:b/>
          <w:bCs/>
          <w:kern w:val="0"/>
          <w:sz w:val="18"/>
          <w:szCs w:val="18"/>
        </w:rPr>
        <w:t>:</w:t>
      </w:r>
      <w:r w:rsidR="003C70FB" w:rsidRPr="00A35526">
        <w:rPr>
          <w:rFonts w:ascii="Arial" w:hAnsi="Arial" w:cs="Arial"/>
          <w:kern w:val="0"/>
          <w:sz w:val="18"/>
          <w:szCs w:val="18"/>
        </w:rPr>
        <w:t xml:space="preserve"> será </w:t>
      </w:r>
      <w:r w:rsidR="00646B0F" w:rsidRPr="00A35526">
        <w:rPr>
          <w:rFonts w:ascii="Arial" w:hAnsi="Arial" w:cs="Arial"/>
          <w:noProof/>
          <w:sz w:val="18"/>
          <w:szCs w:val="18"/>
        </w:rPr>
        <w:t xml:space="preserve">efetuada em caráter </w:t>
      </w:r>
      <w:r w:rsidR="00100CBB" w:rsidRPr="00A35526">
        <w:rPr>
          <w:rFonts w:ascii="Arial" w:hAnsi="Arial" w:cs="Arial"/>
          <w:kern w:val="0"/>
          <w:sz w:val="18"/>
          <w:szCs w:val="18"/>
        </w:rPr>
        <w:t>“</w:t>
      </w:r>
      <w:r w:rsidR="003C70FB" w:rsidRPr="00A35526">
        <w:rPr>
          <w:rFonts w:ascii="Arial" w:hAnsi="Arial" w:cs="Arial"/>
          <w:kern w:val="0"/>
          <w:sz w:val="18"/>
          <w:szCs w:val="18"/>
        </w:rPr>
        <w:t>ad corpus</w:t>
      </w:r>
      <w:r w:rsidR="00100CBB" w:rsidRPr="00A35526">
        <w:rPr>
          <w:rFonts w:ascii="Arial" w:hAnsi="Arial" w:cs="Arial"/>
          <w:kern w:val="0"/>
          <w:sz w:val="18"/>
          <w:szCs w:val="18"/>
        </w:rPr>
        <w:t>”</w:t>
      </w:r>
      <w:r w:rsidR="003C70FB" w:rsidRPr="00A35526">
        <w:rPr>
          <w:rFonts w:ascii="Arial" w:hAnsi="Arial" w:cs="Arial"/>
          <w:kern w:val="0"/>
          <w:sz w:val="18"/>
          <w:szCs w:val="18"/>
        </w:rPr>
        <w:t xml:space="preserve">, no estado em que se encontra, sem responsabilidade do </w:t>
      </w:r>
      <w:r w:rsidR="006F1ECA" w:rsidRPr="00A35526">
        <w:rPr>
          <w:rFonts w:ascii="Arial" w:hAnsi="Arial" w:cs="Arial"/>
          <w:kern w:val="0"/>
          <w:sz w:val="18"/>
          <w:szCs w:val="18"/>
        </w:rPr>
        <w:t>L</w:t>
      </w:r>
      <w:r w:rsidR="003C70FB" w:rsidRPr="00A35526">
        <w:rPr>
          <w:rFonts w:ascii="Arial" w:hAnsi="Arial" w:cs="Arial"/>
          <w:kern w:val="0"/>
          <w:sz w:val="18"/>
          <w:szCs w:val="18"/>
        </w:rPr>
        <w:t xml:space="preserve">eiloeiro ou do </w:t>
      </w:r>
      <w:r w:rsidR="0049546B" w:rsidRPr="00A35526">
        <w:rPr>
          <w:rFonts w:ascii="Arial" w:hAnsi="Arial" w:cs="Arial"/>
          <w:kern w:val="0"/>
          <w:sz w:val="18"/>
          <w:szCs w:val="18"/>
        </w:rPr>
        <w:t>C</w:t>
      </w:r>
      <w:r w:rsidR="003C70FB" w:rsidRPr="00A35526">
        <w:rPr>
          <w:rFonts w:ascii="Arial" w:hAnsi="Arial" w:cs="Arial"/>
          <w:kern w:val="0"/>
          <w:sz w:val="18"/>
          <w:szCs w:val="18"/>
        </w:rPr>
        <w:t>omitente por eventuais divergências com o edital, sendo as descrições nele constantes meramente enunciativas</w:t>
      </w:r>
      <w:r w:rsidR="00810596" w:rsidRPr="00A35526">
        <w:rPr>
          <w:rFonts w:ascii="Arial" w:hAnsi="Arial" w:cs="Arial"/>
          <w:kern w:val="0"/>
          <w:sz w:val="18"/>
          <w:szCs w:val="18"/>
        </w:rPr>
        <w:t>,</w:t>
      </w:r>
      <w:r w:rsidR="008E0EB5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646B0F" w:rsidRPr="00A35526">
        <w:rPr>
          <w:rFonts w:ascii="Arial" w:hAnsi="Arial" w:cs="Arial"/>
          <w:noProof/>
          <w:sz w:val="18"/>
          <w:szCs w:val="18"/>
        </w:rPr>
        <w:t>benfeitorias e vícios, conhecidos ou não, assumindo todos os riscos e ônus, inclusive os decorrentes de eventuais constrições, gravames, penhoras, arrestos, bloqueios, ônus reais, ações reipercussorias ou indisponibilidades conhecid</w:t>
      </w:r>
      <w:r w:rsidR="00810596" w:rsidRPr="00A35526">
        <w:rPr>
          <w:rFonts w:ascii="Arial" w:hAnsi="Arial" w:cs="Arial"/>
          <w:noProof/>
          <w:sz w:val="18"/>
          <w:szCs w:val="18"/>
        </w:rPr>
        <w:t>as</w:t>
      </w:r>
      <w:r w:rsidR="00646B0F" w:rsidRPr="00A35526">
        <w:rPr>
          <w:rFonts w:ascii="Arial" w:hAnsi="Arial" w:cs="Arial"/>
          <w:noProof/>
          <w:sz w:val="18"/>
          <w:szCs w:val="18"/>
        </w:rPr>
        <w:t xml:space="preserve">, ficando a encargo do </w:t>
      </w:r>
      <w:r w:rsidR="00052A6C" w:rsidRPr="00A35526">
        <w:rPr>
          <w:rFonts w:ascii="Arial" w:hAnsi="Arial" w:cs="Arial"/>
          <w:noProof/>
          <w:sz w:val="18"/>
          <w:szCs w:val="18"/>
        </w:rPr>
        <w:t>A</w:t>
      </w:r>
      <w:r w:rsidR="00646B0F" w:rsidRPr="00A35526">
        <w:rPr>
          <w:rFonts w:ascii="Arial" w:hAnsi="Arial" w:cs="Arial"/>
          <w:noProof/>
          <w:sz w:val="18"/>
          <w:szCs w:val="18"/>
        </w:rPr>
        <w:t xml:space="preserve">rrematante requerer o cancelamento por via extrajudicial ou judicial. </w:t>
      </w:r>
      <w:r w:rsidR="009D32BF" w:rsidRPr="00A35526">
        <w:rPr>
          <w:rFonts w:ascii="Arial" w:hAnsi="Arial" w:cs="Arial"/>
          <w:b/>
          <w:bCs/>
          <w:kern w:val="0"/>
          <w:sz w:val="18"/>
          <w:szCs w:val="18"/>
        </w:rPr>
        <w:t>4.3)</w:t>
      </w:r>
      <w:r w:rsidR="009D32BF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551CF3" w:rsidRPr="00A35526">
        <w:rPr>
          <w:rFonts w:ascii="Arial" w:hAnsi="Arial" w:cs="Arial"/>
          <w:b/>
          <w:bCs/>
          <w:noProof/>
          <w:sz w:val="18"/>
          <w:szCs w:val="18"/>
        </w:rPr>
        <w:t>Benfeitorias:</w:t>
      </w:r>
      <w:r w:rsidR="00551CF3" w:rsidRPr="00A35526">
        <w:rPr>
          <w:rFonts w:ascii="Arial" w:hAnsi="Arial" w:cs="Arial"/>
          <w:noProof/>
          <w:sz w:val="18"/>
          <w:szCs w:val="18"/>
        </w:rPr>
        <w:t xml:space="preserve"> </w:t>
      </w:r>
      <w:r w:rsidR="00861B09" w:rsidRPr="00A35526">
        <w:rPr>
          <w:rFonts w:ascii="Arial" w:hAnsi="Arial" w:cs="Arial"/>
          <w:noProof/>
          <w:sz w:val="18"/>
          <w:szCs w:val="18"/>
        </w:rPr>
        <w:t xml:space="preserve">caberá ao </w:t>
      </w:r>
      <w:r w:rsidR="00052A6C" w:rsidRPr="00A35526">
        <w:rPr>
          <w:rFonts w:ascii="Arial" w:hAnsi="Arial" w:cs="Arial"/>
          <w:noProof/>
          <w:sz w:val="18"/>
          <w:szCs w:val="18"/>
        </w:rPr>
        <w:t>A</w:t>
      </w:r>
      <w:r w:rsidR="00861B09" w:rsidRPr="00A35526">
        <w:rPr>
          <w:rFonts w:ascii="Arial" w:hAnsi="Arial" w:cs="Arial"/>
          <w:noProof/>
          <w:sz w:val="18"/>
          <w:szCs w:val="18"/>
        </w:rPr>
        <w:t>rrematante a regularização de eventuais benfeitorias que não constem nos registros oficiais.</w:t>
      </w:r>
      <w:r w:rsidR="00901F86" w:rsidRPr="00A35526">
        <w:rPr>
          <w:rFonts w:ascii="Arial" w:hAnsi="Arial" w:cs="Arial"/>
          <w:noProof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kern w:val="0"/>
          <w:sz w:val="18"/>
          <w:szCs w:val="18"/>
        </w:rPr>
        <w:t>4.4)</w:t>
      </w:r>
      <w:r w:rsidR="009D32BF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7925A9" w:rsidRPr="00A35526">
        <w:rPr>
          <w:rFonts w:ascii="Arial" w:hAnsi="Arial" w:cs="Arial"/>
          <w:b/>
          <w:bCs/>
          <w:kern w:val="0"/>
          <w:sz w:val="18"/>
          <w:szCs w:val="18"/>
        </w:rPr>
        <w:t>Restrições</w:t>
      </w:r>
      <w:r w:rsidR="00113F96" w:rsidRPr="00A35526">
        <w:rPr>
          <w:rFonts w:ascii="Arial" w:hAnsi="Arial" w:cs="Arial"/>
          <w:b/>
          <w:bCs/>
          <w:kern w:val="0"/>
          <w:sz w:val="18"/>
          <w:szCs w:val="18"/>
        </w:rPr>
        <w:t xml:space="preserve">: </w:t>
      </w:r>
      <w:r w:rsidR="00113F96" w:rsidRPr="00A35526">
        <w:rPr>
          <w:rFonts w:ascii="Arial" w:hAnsi="Arial" w:cs="Arial"/>
          <w:kern w:val="0"/>
          <w:sz w:val="18"/>
          <w:szCs w:val="18"/>
        </w:rPr>
        <w:t xml:space="preserve">cabe ao </w:t>
      </w:r>
      <w:r w:rsidR="0049546B" w:rsidRPr="00A35526">
        <w:rPr>
          <w:rFonts w:ascii="Arial" w:hAnsi="Arial" w:cs="Arial"/>
          <w:kern w:val="0"/>
          <w:sz w:val="18"/>
          <w:szCs w:val="18"/>
        </w:rPr>
        <w:t>A</w:t>
      </w:r>
      <w:r w:rsidR="00113F96" w:rsidRPr="00A35526">
        <w:rPr>
          <w:rFonts w:ascii="Arial" w:hAnsi="Arial" w:cs="Arial"/>
          <w:kern w:val="0"/>
          <w:sz w:val="18"/>
          <w:szCs w:val="18"/>
        </w:rPr>
        <w:t>rrematante verificar eventuais restrições legais e obrigações relacionadas ao imóvel, incluindo</w:t>
      </w:r>
      <w:r w:rsidR="00256A62" w:rsidRPr="00A35526">
        <w:rPr>
          <w:rFonts w:ascii="Arial" w:hAnsi="Arial" w:cs="Arial"/>
          <w:kern w:val="0"/>
          <w:sz w:val="18"/>
          <w:szCs w:val="18"/>
        </w:rPr>
        <w:t>, em se limitar a</w:t>
      </w:r>
      <w:r w:rsidR="00113F96" w:rsidRPr="00A35526">
        <w:rPr>
          <w:rFonts w:ascii="Arial" w:hAnsi="Arial" w:cs="Arial"/>
          <w:kern w:val="0"/>
          <w:sz w:val="18"/>
          <w:szCs w:val="18"/>
        </w:rPr>
        <w:t xml:space="preserve">: zoneamento, uso de solo, legislação ambiental, IBAMA, INCRA, órgãos públicos, normas condominiais, documentação, retificações de área em matrícula. </w:t>
      </w:r>
      <w:r w:rsidR="009D32BF" w:rsidRPr="00A35526">
        <w:rPr>
          <w:rFonts w:ascii="Arial" w:hAnsi="Arial" w:cs="Arial"/>
          <w:b/>
          <w:bCs/>
          <w:kern w:val="0"/>
          <w:sz w:val="18"/>
          <w:szCs w:val="18"/>
        </w:rPr>
        <w:t>4.5)</w:t>
      </w:r>
      <w:r w:rsidR="009D32BF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1E288A" w:rsidRPr="00A35526">
        <w:rPr>
          <w:rFonts w:ascii="Arial" w:hAnsi="Arial" w:cs="Arial"/>
          <w:b/>
          <w:bCs/>
          <w:kern w:val="0"/>
          <w:sz w:val="18"/>
          <w:szCs w:val="18"/>
        </w:rPr>
        <w:t xml:space="preserve">Débitos: </w:t>
      </w:r>
      <w:r w:rsidR="001E288A" w:rsidRPr="00A35526">
        <w:rPr>
          <w:rFonts w:ascii="Arial" w:hAnsi="Arial" w:cs="Arial"/>
          <w:kern w:val="0"/>
          <w:sz w:val="18"/>
          <w:szCs w:val="18"/>
        </w:rPr>
        <w:t xml:space="preserve">o </w:t>
      </w:r>
      <w:r w:rsidR="0049546B" w:rsidRPr="00A35526">
        <w:rPr>
          <w:rFonts w:ascii="Arial" w:hAnsi="Arial" w:cs="Arial"/>
          <w:kern w:val="0"/>
          <w:sz w:val="18"/>
          <w:szCs w:val="18"/>
        </w:rPr>
        <w:t>C</w:t>
      </w:r>
      <w:r w:rsidR="001E288A" w:rsidRPr="00A35526">
        <w:rPr>
          <w:rFonts w:ascii="Arial" w:hAnsi="Arial" w:cs="Arial"/>
          <w:kern w:val="0"/>
          <w:sz w:val="18"/>
          <w:szCs w:val="18"/>
        </w:rPr>
        <w:t xml:space="preserve">omitente é responsável pela quitação de eventuais débitos </w:t>
      </w:r>
      <w:r w:rsidR="00A1619E" w:rsidRPr="00A35526">
        <w:rPr>
          <w:rFonts w:ascii="Arial" w:hAnsi="Arial" w:cs="Arial"/>
          <w:kern w:val="0"/>
          <w:sz w:val="18"/>
          <w:szCs w:val="18"/>
        </w:rPr>
        <w:t>(</w:t>
      </w:r>
      <w:r w:rsidR="001E288A" w:rsidRPr="00A35526">
        <w:rPr>
          <w:rFonts w:ascii="Arial" w:hAnsi="Arial" w:cs="Arial"/>
          <w:kern w:val="0"/>
          <w:sz w:val="18"/>
          <w:szCs w:val="18"/>
        </w:rPr>
        <w:t xml:space="preserve">condomínio, IPTU, </w:t>
      </w:r>
      <w:r w:rsidR="00A1619E" w:rsidRPr="00A35526">
        <w:rPr>
          <w:rFonts w:ascii="Arial" w:hAnsi="Arial" w:cs="Arial"/>
          <w:kern w:val="0"/>
          <w:sz w:val="18"/>
          <w:szCs w:val="18"/>
        </w:rPr>
        <w:t>água, esgoto, l</w:t>
      </w:r>
      <w:r w:rsidR="001E288A" w:rsidRPr="00A35526">
        <w:rPr>
          <w:rFonts w:ascii="Arial" w:hAnsi="Arial" w:cs="Arial"/>
          <w:kern w:val="0"/>
          <w:sz w:val="18"/>
          <w:szCs w:val="18"/>
        </w:rPr>
        <w:t>uz) até a data de arrematação</w:t>
      </w:r>
      <w:r w:rsidR="00A1619E" w:rsidRPr="00A35526">
        <w:rPr>
          <w:rFonts w:ascii="Arial" w:hAnsi="Arial" w:cs="Arial"/>
          <w:kern w:val="0"/>
          <w:sz w:val="18"/>
          <w:szCs w:val="18"/>
        </w:rPr>
        <w:t>; após</w:t>
      </w:r>
      <w:r w:rsidR="00D80E6C" w:rsidRPr="00A35526">
        <w:rPr>
          <w:rFonts w:ascii="Arial" w:hAnsi="Arial" w:cs="Arial"/>
          <w:kern w:val="0"/>
          <w:sz w:val="18"/>
          <w:szCs w:val="18"/>
        </w:rPr>
        <w:t xml:space="preserve"> a data de arrematação</w:t>
      </w:r>
      <w:r w:rsidR="00A1619E" w:rsidRPr="00A35526">
        <w:rPr>
          <w:rFonts w:ascii="Arial" w:hAnsi="Arial" w:cs="Arial"/>
          <w:kern w:val="0"/>
          <w:sz w:val="18"/>
          <w:szCs w:val="18"/>
        </w:rPr>
        <w:t>, s</w:t>
      </w:r>
      <w:r w:rsidR="00447B4D" w:rsidRPr="00A35526">
        <w:rPr>
          <w:rFonts w:ascii="Arial" w:hAnsi="Arial" w:cs="Arial"/>
          <w:kern w:val="0"/>
          <w:sz w:val="18"/>
          <w:szCs w:val="18"/>
        </w:rPr>
        <w:t>er</w:t>
      </w:r>
      <w:r w:rsidR="00A1619E" w:rsidRPr="00A35526">
        <w:rPr>
          <w:rFonts w:ascii="Arial" w:hAnsi="Arial" w:cs="Arial"/>
          <w:kern w:val="0"/>
          <w:sz w:val="18"/>
          <w:szCs w:val="18"/>
        </w:rPr>
        <w:t xml:space="preserve">ão de responsabilidade </w:t>
      </w:r>
      <w:r w:rsidR="001E288A" w:rsidRPr="00A35526">
        <w:rPr>
          <w:rFonts w:ascii="Arial" w:hAnsi="Arial" w:cs="Arial"/>
          <w:kern w:val="0"/>
          <w:sz w:val="18"/>
          <w:szCs w:val="18"/>
        </w:rPr>
        <w:t xml:space="preserve">do </w:t>
      </w:r>
      <w:r w:rsidR="0049546B" w:rsidRPr="00A35526">
        <w:rPr>
          <w:rFonts w:ascii="Arial" w:hAnsi="Arial" w:cs="Arial"/>
          <w:kern w:val="0"/>
          <w:sz w:val="18"/>
          <w:szCs w:val="18"/>
        </w:rPr>
        <w:t>A</w:t>
      </w:r>
      <w:r w:rsidR="001E288A" w:rsidRPr="00A35526">
        <w:rPr>
          <w:rFonts w:ascii="Arial" w:hAnsi="Arial" w:cs="Arial"/>
          <w:kern w:val="0"/>
          <w:sz w:val="18"/>
          <w:szCs w:val="18"/>
        </w:rPr>
        <w:t>rrematante.</w:t>
      </w:r>
      <w:r w:rsidR="00901F86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kern w:val="0"/>
          <w:sz w:val="18"/>
          <w:szCs w:val="18"/>
        </w:rPr>
        <w:t>4.6)</w:t>
      </w:r>
      <w:r w:rsidR="009D32BF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A1619E" w:rsidRPr="00A35526">
        <w:rPr>
          <w:rFonts w:ascii="Arial" w:hAnsi="Arial" w:cs="Arial"/>
          <w:b/>
          <w:bCs/>
          <w:kern w:val="0"/>
          <w:sz w:val="18"/>
          <w:szCs w:val="18"/>
        </w:rPr>
        <w:t xml:space="preserve">Créditos: </w:t>
      </w:r>
      <w:r w:rsidR="00A1619E" w:rsidRPr="00A35526">
        <w:rPr>
          <w:rFonts w:ascii="Arial" w:hAnsi="Arial" w:cs="Arial"/>
          <w:kern w:val="0"/>
          <w:sz w:val="18"/>
          <w:szCs w:val="18"/>
        </w:rPr>
        <w:t xml:space="preserve">quando locados, o </w:t>
      </w:r>
      <w:r w:rsidR="0049546B" w:rsidRPr="00A35526">
        <w:rPr>
          <w:rFonts w:ascii="Arial" w:hAnsi="Arial" w:cs="Arial"/>
          <w:kern w:val="0"/>
          <w:sz w:val="18"/>
          <w:szCs w:val="18"/>
        </w:rPr>
        <w:t>A</w:t>
      </w:r>
      <w:r w:rsidR="00A1619E" w:rsidRPr="00A35526">
        <w:rPr>
          <w:rFonts w:ascii="Arial" w:hAnsi="Arial" w:cs="Arial"/>
          <w:kern w:val="0"/>
          <w:sz w:val="18"/>
          <w:szCs w:val="18"/>
        </w:rPr>
        <w:t xml:space="preserve">rrematante passará a ter direito aos </w:t>
      </w:r>
      <w:r w:rsidR="001E288A" w:rsidRPr="00A35526">
        <w:rPr>
          <w:rFonts w:ascii="Arial" w:hAnsi="Arial" w:cs="Arial"/>
          <w:kern w:val="0"/>
          <w:sz w:val="18"/>
          <w:szCs w:val="18"/>
        </w:rPr>
        <w:t xml:space="preserve">aluguéis </w:t>
      </w:r>
      <w:r w:rsidR="00A1619E" w:rsidRPr="00A35526">
        <w:rPr>
          <w:rFonts w:ascii="Arial" w:hAnsi="Arial" w:cs="Arial"/>
          <w:kern w:val="0"/>
          <w:sz w:val="18"/>
          <w:szCs w:val="18"/>
        </w:rPr>
        <w:t>a partir do dia da arrematação</w:t>
      </w:r>
      <w:r w:rsidR="00304144" w:rsidRPr="00A35526">
        <w:rPr>
          <w:rFonts w:ascii="Arial" w:hAnsi="Arial" w:cs="Arial"/>
          <w:kern w:val="0"/>
          <w:sz w:val="18"/>
          <w:szCs w:val="18"/>
        </w:rPr>
        <w:t xml:space="preserve">, considerando a data do </w:t>
      </w:r>
      <w:r w:rsidR="003338D7" w:rsidRPr="00A35526">
        <w:rPr>
          <w:rFonts w:ascii="Arial" w:hAnsi="Arial" w:cs="Arial"/>
          <w:kern w:val="0"/>
          <w:sz w:val="18"/>
          <w:szCs w:val="18"/>
        </w:rPr>
        <w:t>depósito do lance</w:t>
      </w:r>
      <w:r w:rsidR="00A1619E" w:rsidRPr="00A35526">
        <w:rPr>
          <w:rFonts w:ascii="Arial" w:hAnsi="Arial" w:cs="Arial"/>
          <w:kern w:val="0"/>
          <w:sz w:val="18"/>
          <w:szCs w:val="18"/>
        </w:rPr>
        <w:t>.</w:t>
      </w:r>
      <w:r w:rsidR="00B452D6" w:rsidRPr="00A35526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="00D84A78" w:rsidRPr="00A35526">
        <w:rPr>
          <w:rFonts w:ascii="Arial" w:hAnsi="Arial" w:cs="Arial"/>
          <w:b/>
          <w:bCs/>
          <w:kern w:val="0"/>
          <w:sz w:val="18"/>
          <w:szCs w:val="18"/>
        </w:rPr>
        <w:t>4.7)</w:t>
      </w:r>
      <w:r w:rsidR="00D84A78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D84A78" w:rsidRPr="00A35526">
        <w:rPr>
          <w:rFonts w:ascii="Arial" w:hAnsi="Arial" w:cs="Arial"/>
          <w:b/>
          <w:bCs/>
          <w:kern w:val="0"/>
          <w:sz w:val="18"/>
          <w:szCs w:val="18"/>
        </w:rPr>
        <w:t xml:space="preserve">Ônus: </w:t>
      </w:r>
      <w:r w:rsidR="00D84A78" w:rsidRPr="00A35526">
        <w:rPr>
          <w:rFonts w:ascii="Arial" w:hAnsi="Arial" w:cs="Arial"/>
          <w:kern w:val="0"/>
          <w:sz w:val="18"/>
          <w:szCs w:val="18"/>
        </w:rPr>
        <w:t>o imóvel será transferido ao Arrematante livre de ônus, salvo indica</w:t>
      </w:r>
      <w:r w:rsidR="0076232D" w:rsidRPr="00A35526">
        <w:rPr>
          <w:rFonts w:ascii="Arial" w:hAnsi="Arial" w:cs="Arial"/>
          <w:kern w:val="0"/>
          <w:sz w:val="18"/>
          <w:szCs w:val="18"/>
        </w:rPr>
        <w:t>ção ao contrário</w:t>
      </w:r>
      <w:r w:rsidR="00D84A78" w:rsidRPr="00A35526">
        <w:rPr>
          <w:rFonts w:ascii="Arial" w:hAnsi="Arial" w:cs="Arial"/>
          <w:kern w:val="0"/>
          <w:sz w:val="18"/>
          <w:szCs w:val="18"/>
        </w:rPr>
        <w:t xml:space="preserve">. </w:t>
      </w:r>
      <w:r w:rsidR="00901F86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kern w:val="0"/>
          <w:sz w:val="18"/>
          <w:szCs w:val="18"/>
        </w:rPr>
        <w:t>4.</w:t>
      </w:r>
      <w:r w:rsidR="00D84A78" w:rsidRPr="00A35526">
        <w:rPr>
          <w:rFonts w:ascii="Arial" w:hAnsi="Arial" w:cs="Arial"/>
          <w:b/>
          <w:bCs/>
          <w:kern w:val="0"/>
          <w:sz w:val="18"/>
          <w:szCs w:val="18"/>
        </w:rPr>
        <w:t>8</w:t>
      </w:r>
      <w:r w:rsidR="00B452D6" w:rsidRPr="00A35526">
        <w:rPr>
          <w:rFonts w:ascii="Arial" w:hAnsi="Arial" w:cs="Arial"/>
          <w:b/>
          <w:bCs/>
          <w:kern w:val="0"/>
          <w:sz w:val="18"/>
          <w:szCs w:val="18"/>
        </w:rPr>
        <w:t>)</w:t>
      </w:r>
      <w:r w:rsidR="00B452D6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B452D6" w:rsidRPr="00A35526">
        <w:rPr>
          <w:rFonts w:ascii="Arial" w:hAnsi="Arial" w:cs="Arial"/>
          <w:b/>
          <w:bCs/>
          <w:kern w:val="0"/>
          <w:sz w:val="18"/>
          <w:szCs w:val="18"/>
        </w:rPr>
        <w:t>Loca</w:t>
      </w:r>
      <w:r w:rsidR="0076232D" w:rsidRPr="00A35526">
        <w:rPr>
          <w:rFonts w:ascii="Arial" w:hAnsi="Arial" w:cs="Arial"/>
          <w:b/>
          <w:bCs/>
          <w:kern w:val="0"/>
          <w:sz w:val="18"/>
          <w:szCs w:val="18"/>
        </w:rPr>
        <w:t>ção</w:t>
      </w:r>
      <w:r w:rsidR="00A952F2" w:rsidRPr="00A35526">
        <w:rPr>
          <w:rFonts w:ascii="Arial" w:hAnsi="Arial" w:cs="Arial"/>
          <w:b/>
          <w:bCs/>
          <w:kern w:val="0"/>
          <w:sz w:val="18"/>
          <w:szCs w:val="18"/>
        </w:rPr>
        <w:t>:</w:t>
      </w:r>
      <w:r w:rsidR="00B452D6" w:rsidRPr="00A35526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="00B452D6" w:rsidRPr="00A35526">
        <w:rPr>
          <w:rFonts w:ascii="Arial" w:hAnsi="Arial" w:cs="Arial"/>
          <w:kern w:val="0"/>
          <w:sz w:val="18"/>
          <w:szCs w:val="18"/>
        </w:rPr>
        <w:t xml:space="preserve">é facultativo ao </w:t>
      </w:r>
      <w:r w:rsidR="0049546B" w:rsidRPr="00A35526">
        <w:rPr>
          <w:rFonts w:ascii="Arial" w:hAnsi="Arial" w:cs="Arial"/>
          <w:kern w:val="0"/>
          <w:sz w:val="18"/>
          <w:szCs w:val="18"/>
        </w:rPr>
        <w:t>A</w:t>
      </w:r>
      <w:r w:rsidR="00B452D6" w:rsidRPr="00A35526">
        <w:rPr>
          <w:rFonts w:ascii="Arial" w:hAnsi="Arial" w:cs="Arial"/>
          <w:kern w:val="0"/>
          <w:sz w:val="18"/>
          <w:szCs w:val="18"/>
        </w:rPr>
        <w:t>rrematante continuar com o contrato de locação vigente, assumindo os direitos e obrigações dele decorrentes.</w:t>
      </w:r>
      <w:r w:rsidR="00901F86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kern w:val="0"/>
          <w:sz w:val="18"/>
          <w:szCs w:val="18"/>
        </w:rPr>
        <w:t>4.9)</w:t>
      </w:r>
      <w:r w:rsidR="009D32BF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8E0EB5" w:rsidRPr="00A35526">
        <w:rPr>
          <w:rFonts w:ascii="Arial" w:hAnsi="Arial" w:cs="Arial"/>
          <w:b/>
          <w:bCs/>
          <w:sz w:val="18"/>
          <w:szCs w:val="18"/>
        </w:rPr>
        <w:t>Transmissão</w:t>
      </w:r>
      <w:r w:rsidR="008E0EB5" w:rsidRPr="00A35526">
        <w:rPr>
          <w:rFonts w:ascii="Arial" w:hAnsi="Arial" w:cs="Arial"/>
          <w:sz w:val="18"/>
          <w:szCs w:val="18"/>
        </w:rPr>
        <w:t xml:space="preserve">: correrão por conta do </w:t>
      </w:r>
      <w:r w:rsidR="00795325" w:rsidRPr="00A35526">
        <w:rPr>
          <w:rFonts w:ascii="Arial" w:hAnsi="Arial" w:cs="Arial"/>
          <w:sz w:val="18"/>
          <w:szCs w:val="18"/>
        </w:rPr>
        <w:t>A</w:t>
      </w:r>
      <w:r w:rsidR="008E0EB5" w:rsidRPr="00A35526">
        <w:rPr>
          <w:rFonts w:ascii="Arial" w:hAnsi="Arial" w:cs="Arial"/>
          <w:sz w:val="18"/>
          <w:szCs w:val="18"/>
        </w:rPr>
        <w:t xml:space="preserve">rrematante despesas tais como: ITBI, laudêmio, taxas, alvarás, averbações, regularização, certidões, emolumentos cartorários, registros, remoção e outros decorrentes. 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kern w:val="0"/>
          <w:sz w:val="18"/>
          <w:szCs w:val="18"/>
        </w:rPr>
        <w:t>4.10)</w:t>
      </w:r>
      <w:r w:rsidR="009D32BF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D84A78" w:rsidRPr="00A35526">
        <w:rPr>
          <w:rFonts w:ascii="Arial" w:hAnsi="Arial" w:cs="Arial"/>
          <w:b/>
          <w:bCs/>
          <w:kern w:val="0"/>
          <w:sz w:val="18"/>
          <w:szCs w:val="18"/>
        </w:rPr>
        <w:t>Deso</w:t>
      </w:r>
      <w:r w:rsidR="00066F10" w:rsidRPr="00A35526">
        <w:rPr>
          <w:rFonts w:ascii="Arial" w:hAnsi="Arial" w:cs="Arial"/>
          <w:b/>
          <w:bCs/>
          <w:kern w:val="0"/>
          <w:sz w:val="18"/>
          <w:szCs w:val="18"/>
        </w:rPr>
        <w:t>cupa</w:t>
      </w:r>
      <w:r w:rsidR="00D84A78" w:rsidRPr="00A35526">
        <w:rPr>
          <w:rFonts w:ascii="Arial" w:hAnsi="Arial" w:cs="Arial"/>
          <w:b/>
          <w:bCs/>
          <w:kern w:val="0"/>
          <w:sz w:val="18"/>
          <w:szCs w:val="18"/>
        </w:rPr>
        <w:t>ção</w:t>
      </w:r>
      <w:r w:rsidR="00066F10" w:rsidRPr="00A35526">
        <w:rPr>
          <w:rFonts w:ascii="Arial" w:hAnsi="Arial" w:cs="Arial"/>
          <w:b/>
          <w:bCs/>
          <w:kern w:val="0"/>
          <w:sz w:val="18"/>
          <w:szCs w:val="18"/>
        </w:rPr>
        <w:t xml:space="preserve">: </w:t>
      </w:r>
      <w:r w:rsidR="00066F10" w:rsidRPr="00A35526">
        <w:rPr>
          <w:rFonts w:ascii="Arial" w:hAnsi="Arial" w:cs="Arial"/>
          <w:kern w:val="0"/>
          <w:sz w:val="18"/>
          <w:szCs w:val="18"/>
        </w:rPr>
        <w:t xml:space="preserve">o </w:t>
      </w:r>
      <w:r w:rsidR="00795325" w:rsidRPr="00A35526">
        <w:rPr>
          <w:rFonts w:ascii="Arial" w:hAnsi="Arial" w:cs="Arial"/>
          <w:kern w:val="0"/>
          <w:sz w:val="18"/>
          <w:szCs w:val="18"/>
        </w:rPr>
        <w:t>Arrematante</w:t>
      </w:r>
      <w:r w:rsidR="00066F10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795325" w:rsidRPr="00A35526">
        <w:rPr>
          <w:rFonts w:ascii="Arial" w:hAnsi="Arial" w:cs="Arial"/>
          <w:kern w:val="0"/>
          <w:sz w:val="18"/>
          <w:szCs w:val="18"/>
        </w:rPr>
        <w:t>promoverá a desocupação</w:t>
      </w:r>
      <w:r w:rsidR="00066F10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795325" w:rsidRPr="00A35526">
        <w:rPr>
          <w:rFonts w:ascii="Arial" w:hAnsi="Arial" w:cs="Arial"/>
          <w:kern w:val="0"/>
          <w:sz w:val="18"/>
          <w:szCs w:val="18"/>
        </w:rPr>
        <w:t>d</w:t>
      </w:r>
      <w:r w:rsidR="00066F10" w:rsidRPr="00A35526">
        <w:rPr>
          <w:rFonts w:ascii="Arial" w:hAnsi="Arial" w:cs="Arial"/>
          <w:kern w:val="0"/>
          <w:sz w:val="18"/>
          <w:szCs w:val="18"/>
        </w:rPr>
        <w:t xml:space="preserve">o imóvel </w:t>
      </w:r>
      <w:r w:rsidR="000E30FE" w:rsidRPr="00A35526">
        <w:rPr>
          <w:rFonts w:ascii="Arial" w:hAnsi="Arial" w:cs="Arial"/>
          <w:kern w:val="0"/>
          <w:sz w:val="18"/>
          <w:szCs w:val="18"/>
        </w:rPr>
        <w:t>após a</w:t>
      </w:r>
      <w:r w:rsidR="00066F10" w:rsidRPr="00A35526">
        <w:rPr>
          <w:rFonts w:ascii="Arial" w:hAnsi="Arial" w:cs="Arial"/>
          <w:kern w:val="0"/>
          <w:sz w:val="18"/>
          <w:szCs w:val="18"/>
        </w:rPr>
        <w:t xml:space="preserve"> quitação do valor da arrematação</w:t>
      </w:r>
      <w:r w:rsidR="00A57761" w:rsidRPr="00A35526">
        <w:rPr>
          <w:rFonts w:ascii="Arial" w:hAnsi="Arial" w:cs="Arial"/>
          <w:sz w:val="18"/>
          <w:szCs w:val="18"/>
        </w:rPr>
        <w:t>.</w:t>
      </w:r>
      <w:r w:rsidR="00901F86" w:rsidRPr="00A35526">
        <w:rPr>
          <w:rFonts w:ascii="Arial" w:hAnsi="Arial" w:cs="Arial"/>
          <w:i/>
          <w:iCs/>
          <w:sz w:val="18"/>
          <w:szCs w:val="18"/>
        </w:rPr>
        <w:t xml:space="preserve"> </w:t>
      </w:r>
      <w:r w:rsidR="00D84A78" w:rsidRPr="00A35526">
        <w:rPr>
          <w:rFonts w:ascii="Arial" w:hAnsi="Arial" w:cs="Arial"/>
          <w:b/>
          <w:bCs/>
          <w:kern w:val="0"/>
          <w:sz w:val="18"/>
          <w:szCs w:val="18"/>
        </w:rPr>
        <w:t>4.1</w:t>
      </w:r>
      <w:r w:rsidR="00FC6CDD" w:rsidRPr="00A35526">
        <w:rPr>
          <w:rFonts w:ascii="Arial" w:hAnsi="Arial" w:cs="Arial"/>
          <w:b/>
          <w:bCs/>
          <w:kern w:val="0"/>
          <w:sz w:val="18"/>
          <w:szCs w:val="18"/>
        </w:rPr>
        <w:t>1</w:t>
      </w:r>
      <w:r w:rsidR="00D84A78" w:rsidRPr="00A35526">
        <w:rPr>
          <w:rFonts w:ascii="Arial" w:hAnsi="Arial" w:cs="Arial"/>
          <w:b/>
          <w:bCs/>
          <w:kern w:val="0"/>
          <w:sz w:val="18"/>
          <w:szCs w:val="18"/>
        </w:rPr>
        <w:t xml:space="preserve">) Cartório: </w:t>
      </w:r>
      <w:r w:rsidR="00D84A78" w:rsidRPr="00A35526">
        <w:rPr>
          <w:rFonts w:ascii="Arial" w:hAnsi="Arial" w:cs="Arial"/>
          <w:kern w:val="0"/>
          <w:sz w:val="18"/>
          <w:szCs w:val="18"/>
        </w:rPr>
        <w:t xml:space="preserve">o Comitente </w:t>
      </w:r>
      <w:r w:rsidR="00C22853" w:rsidRPr="00A35526">
        <w:rPr>
          <w:rFonts w:ascii="Arial" w:hAnsi="Arial" w:cs="Arial"/>
          <w:kern w:val="0"/>
          <w:sz w:val="18"/>
          <w:szCs w:val="18"/>
        </w:rPr>
        <w:t>definirá</w:t>
      </w:r>
      <w:r w:rsidR="00D84A78" w:rsidRPr="00A35526">
        <w:rPr>
          <w:rFonts w:ascii="Arial" w:hAnsi="Arial" w:cs="Arial"/>
          <w:kern w:val="0"/>
          <w:sz w:val="18"/>
          <w:szCs w:val="18"/>
        </w:rPr>
        <w:t xml:space="preserve"> o cartório </w:t>
      </w:r>
      <w:r w:rsidR="00C22853" w:rsidRPr="00A35526">
        <w:rPr>
          <w:rFonts w:ascii="Arial" w:hAnsi="Arial" w:cs="Arial"/>
          <w:kern w:val="0"/>
          <w:sz w:val="18"/>
          <w:szCs w:val="18"/>
        </w:rPr>
        <w:t xml:space="preserve">competente </w:t>
      </w:r>
      <w:r w:rsidR="00153B38" w:rsidRPr="00A35526">
        <w:rPr>
          <w:rFonts w:ascii="Arial" w:hAnsi="Arial" w:cs="Arial"/>
          <w:kern w:val="0"/>
          <w:sz w:val="18"/>
          <w:szCs w:val="18"/>
        </w:rPr>
        <w:t xml:space="preserve">e encaminhará </w:t>
      </w:r>
      <w:r w:rsidR="00D84A78" w:rsidRPr="00A35526">
        <w:rPr>
          <w:rFonts w:ascii="Arial" w:hAnsi="Arial" w:cs="Arial"/>
          <w:kern w:val="0"/>
          <w:sz w:val="18"/>
          <w:szCs w:val="18"/>
        </w:rPr>
        <w:t>para a lavratura da Escritura Definitiva de Compra e Venda do Imóvel, em até 05 (cinco) dias após a comprovação do pagamento do valor integral da arrematação.</w:t>
      </w:r>
      <w:r w:rsidR="00901F86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9D32BF" w:rsidRPr="00A35526">
        <w:rPr>
          <w:rFonts w:ascii="Arial" w:hAnsi="Arial" w:cs="Arial"/>
          <w:b/>
          <w:bCs/>
          <w:kern w:val="0"/>
          <w:sz w:val="18"/>
          <w:szCs w:val="18"/>
        </w:rPr>
        <w:t>4.1</w:t>
      </w:r>
      <w:r w:rsidR="00FC6CDD" w:rsidRPr="00A35526">
        <w:rPr>
          <w:rFonts w:ascii="Arial" w:hAnsi="Arial" w:cs="Arial"/>
          <w:b/>
          <w:bCs/>
          <w:kern w:val="0"/>
          <w:sz w:val="18"/>
          <w:szCs w:val="18"/>
        </w:rPr>
        <w:t>2</w:t>
      </w:r>
      <w:r w:rsidR="009D32BF" w:rsidRPr="00A35526">
        <w:rPr>
          <w:rFonts w:ascii="Arial" w:hAnsi="Arial" w:cs="Arial"/>
          <w:b/>
          <w:bCs/>
          <w:kern w:val="0"/>
          <w:sz w:val="18"/>
          <w:szCs w:val="18"/>
        </w:rPr>
        <w:t>)</w:t>
      </w:r>
      <w:r w:rsidR="009D32BF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AC166C" w:rsidRPr="00A35526">
        <w:rPr>
          <w:rFonts w:ascii="Arial" w:hAnsi="Arial" w:cs="Arial"/>
          <w:b/>
          <w:bCs/>
          <w:kern w:val="0"/>
          <w:sz w:val="18"/>
          <w:szCs w:val="18"/>
        </w:rPr>
        <w:t>Assinatura da Escritura:</w:t>
      </w:r>
      <w:r w:rsidR="00AC166C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AC166C" w:rsidRPr="00A35526">
        <w:rPr>
          <w:rFonts w:ascii="Arial" w:hAnsi="Arial" w:cs="Arial"/>
          <w:sz w:val="18"/>
          <w:szCs w:val="18"/>
        </w:rPr>
        <w:t xml:space="preserve">se o </w:t>
      </w:r>
      <w:r w:rsidR="00244C5C" w:rsidRPr="00A35526">
        <w:rPr>
          <w:rFonts w:ascii="Arial" w:hAnsi="Arial" w:cs="Arial"/>
          <w:sz w:val="18"/>
          <w:szCs w:val="18"/>
        </w:rPr>
        <w:t>A</w:t>
      </w:r>
      <w:r w:rsidR="00AC166C" w:rsidRPr="00A35526">
        <w:rPr>
          <w:rFonts w:ascii="Arial" w:hAnsi="Arial" w:cs="Arial"/>
          <w:sz w:val="18"/>
          <w:szCs w:val="18"/>
        </w:rPr>
        <w:t xml:space="preserve">rrematante não lavrar/assinar a Escritura de Compra e Venda no prazo de 90 (noventa) dias, a contar da data do recebimento do contrato de compra e venda, sujeita-se a perder o valor já pago, sem prejuízo de outras penalidades elencadas neste Edital, exceto por motivo de caso fortuito ou força maior, devidamente comprovado. </w:t>
      </w:r>
      <w:r w:rsidR="009F773C" w:rsidRPr="00A35526">
        <w:rPr>
          <w:rFonts w:ascii="Arial" w:hAnsi="Arial" w:cs="Arial"/>
          <w:b/>
          <w:bCs/>
          <w:sz w:val="18"/>
          <w:szCs w:val="18"/>
        </w:rPr>
        <w:t>5) AUTOMÓVEIS</w:t>
      </w:r>
      <w:r w:rsidR="00901F86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9F773C" w:rsidRPr="00A35526">
        <w:rPr>
          <w:rFonts w:ascii="Arial" w:hAnsi="Arial" w:cs="Arial"/>
          <w:b/>
          <w:bCs/>
          <w:kern w:val="0"/>
          <w:sz w:val="18"/>
          <w:szCs w:val="18"/>
        </w:rPr>
        <w:t>5.1)</w:t>
      </w:r>
      <w:r w:rsidR="009F773C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9F773C" w:rsidRPr="00A35526">
        <w:rPr>
          <w:rFonts w:ascii="Arial" w:hAnsi="Arial" w:cs="Arial"/>
          <w:b/>
          <w:bCs/>
          <w:kern w:val="0"/>
          <w:sz w:val="18"/>
          <w:szCs w:val="18"/>
        </w:rPr>
        <w:t xml:space="preserve">Vistoria: </w:t>
      </w:r>
      <w:r w:rsidR="009F773C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9F773C" w:rsidRPr="00A35526">
        <w:rPr>
          <w:rFonts w:ascii="Arial" w:hAnsi="Arial" w:cs="Arial"/>
          <w:sz w:val="18"/>
          <w:szCs w:val="18"/>
        </w:rPr>
        <w:t>cabe ao interessado vistoriar os bem e apurar eventuais pendências, não sendo aceita alegação de desconhecimento sobre suas condições ou ônus.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9F773C" w:rsidRPr="00A35526">
        <w:rPr>
          <w:rFonts w:ascii="Arial" w:hAnsi="Arial" w:cs="Arial"/>
          <w:b/>
          <w:bCs/>
          <w:kern w:val="0"/>
          <w:sz w:val="18"/>
          <w:szCs w:val="18"/>
        </w:rPr>
        <w:t>5.2) Ônus:</w:t>
      </w:r>
      <w:r w:rsidR="009F773C" w:rsidRPr="00A35526">
        <w:rPr>
          <w:rFonts w:ascii="Arial" w:hAnsi="Arial" w:cs="Arial"/>
          <w:kern w:val="0"/>
          <w:sz w:val="18"/>
          <w:szCs w:val="18"/>
        </w:rPr>
        <w:t xml:space="preserve"> o Arrematante é responsável por verificar e arcar com todos os ônus e pendências do veículo, incluindo multas, impostos e taxas, após a arrematação, isentando o Comitente de qualquer responsabilidade.</w:t>
      </w:r>
      <w:r w:rsidR="00901F86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9F773C" w:rsidRPr="00A35526">
        <w:rPr>
          <w:rFonts w:ascii="Arial" w:hAnsi="Arial" w:cs="Arial"/>
          <w:b/>
          <w:bCs/>
          <w:kern w:val="0"/>
          <w:sz w:val="18"/>
          <w:szCs w:val="18"/>
        </w:rPr>
        <w:t>5.3) Entrega:</w:t>
      </w:r>
      <w:r w:rsidR="009F773C" w:rsidRPr="00A35526">
        <w:rPr>
          <w:rFonts w:ascii="Arial" w:hAnsi="Arial" w:cs="Arial"/>
          <w:kern w:val="0"/>
          <w:sz w:val="18"/>
          <w:szCs w:val="18"/>
        </w:rPr>
        <w:t xml:space="preserve"> a tradição do automóvel será realizada com a entrega do Certificado de Registro de Veículo (CRV) assinado pelo Comitente, com firma reconhecida. O Arrematante deverá realizar o registro do veículo em seu nome, arcando com todas as despesas e pendências, incluindo multas e licenciamento. A transferência de posse será concluída após o cumprimento de todas as formalidades legais, não sendo o Comitente responsável por débitos ou obrigações futuras do veículo.</w:t>
      </w:r>
      <w:r w:rsidR="00901F86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9F773C" w:rsidRPr="00A35526">
        <w:rPr>
          <w:rFonts w:ascii="Arial" w:hAnsi="Arial" w:cs="Arial"/>
          <w:b/>
          <w:bCs/>
          <w:sz w:val="18"/>
          <w:szCs w:val="18"/>
        </w:rPr>
        <w:t>6) JOIAS/RELÓGIOS</w:t>
      </w:r>
      <w:r w:rsidR="00901F86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9F773C" w:rsidRPr="00A35526">
        <w:rPr>
          <w:rFonts w:ascii="Arial" w:hAnsi="Arial" w:cs="Arial"/>
          <w:b/>
          <w:bCs/>
          <w:kern w:val="0"/>
          <w:sz w:val="18"/>
          <w:szCs w:val="18"/>
        </w:rPr>
        <w:t>6.1)</w:t>
      </w:r>
      <w:r w:rsidR="009F773C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9F773C" w:rsidRPr="00A35526">
        <w:rPr>
          <w:rFonts w:ascii="Arial" w:hAnsi="Arial" w:cs="Arial"/>
          <w:b/>
          <w:bCs/>
          <w:kern w:val="0"/>
          <w:sz w:val="18"/>
          <w:szCs w:val="18"/>
        </w:rPr>
        <w:t xml:space="preserve">Vistoria: </w:t>
      </w:r>
      <w:r w:rsidR="009F773C" w:rsidRPr="00A35526">
        <w:rPr>
          <w:rFonts w:ascii="Arial" w:hAnsi="Arial" w:cs="Arial"/>
          <w:kern w:val="0"/>
          <w:sz w:val="18"/>
          <w:szCs w:val="18"/>
        </w:rPr>
        <w:t>mediante agendamento com o Leiloeiro.</w:t>
      </w:r>
      <w:r w:rsidR="00901F86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9F773C" w:rsidRPr="00A35526">
        <w:rPr>
          <w:rFonts w:ascii="Arial" w:hAnsi="Arial" w:cs="Arial"/>
          <w:b/>
          <w:bCs/>
          <w:kern w:val="0"/>
          <w:sz w:val="18"/>
          <w:szCs w:val="18"/>
        </w:rPr>
        <w:t>6.2) Entrega:</w:t>
      </w:r>
      <w:r w:rsidR="009F773C" w:rsidRPr="00A35526">
        <w:rPr>
          <w:rFonts w:ascii="Arial" w:hAnsi="Arial" w:cs="Arial"/>
          <w:kern w:val="0"/>
          <w:sz w:val="18"/>
          <w:szCs w:val="18"/>
        </w:rPr>
        <w:t xml:space="preserve"> será realizada conforme critério do Comitente, mediante agendamento.</w:t>
      </w:r>
      <w:r w:rsidR="00901F86" w:rsidRPr="00A35526">
        <w:rPr>
          <w:rFonts w:ascii="Arial" w:hAnsi="Arial" w:cs="Arial"/>
          <w:kern w:val="0"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sz w:val="18"/>
          <w:szCs w:val="18"/>
        </w:rPr>
        <w:t>7</w:t>
      </w:r>
      <w:r w:rsidR="00447B4D" w:rsidRPr="00A35526">
        <w:rPr>
          <w:rFonts w:ascii="Arial" w:hAnsi="Arial" w:cs="Arial"/>
          <w:b/>
          <w:bCs/>
          <w:sz w:val="18"/>
          <w:szCs w:val="18"/>
        </w:rPr>
        <w:t>) ARREMATAÇÃO</w:t>
      </w:r>
      <w:r w:rsidR="00901F86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sz w:val="18"/>
          <w:szCs w:val="18"/>
        </w:rPr>
        <w:t>7</w:t>
      </w:r>
      <w:r w:rsidR="007A6D34" w:rsidRPr="00A35526">
        <w:rPr>
          <w:rFonts w:ascii="Arial" w:hAnsi="Arial" w:cs="Arial"/>
          <w:b/>
          <w:bCs/>
          <w:sz w:val="18"/>
          <w:szCs w:val="18"/>
        </w:rPr>
        <w:t>.1</w:t>
      </w:r>
      <w:r w:rsidR="00447B4D" w:rsidRPr="00A35526">
        <w:rPr>
          <w:rFonts w:ascii="Arial" w:hAnsi="Arial" w:cs="Arial"/>
          <w:b/>
          <w:bCs/>
          <w:sz w:val="18"/>
          <w:szCs w:val="18"/>
        </w:rPr>
        <w:t>)</w:t>
      </w:r>
      <w:r w:rsidR="00447B4D" w:rsidRPr="00A35526">
        <w:rPr>
          <w:rFonts w:ascii="Arial" w:hAnsi="Arial" w:cs="Arial"/>
          <w:sz w:val="18"/>
          <w:szCs w:val="18"/>
        </w:rPr>
        <w:t xml:space="preserve"> </w:t>
      </w:r>
      <w:r w:rsidR="00447B4D" w:rsidRPr="00A35526">
        <w:rPr>
          <w:rFonts w:ascii="Arial" w:hAnsi="Arial" w:cs="Arial"/>
          <w:b/>
          <w:bCs/>
          <w:sz w:val="18"/>
          <w:szCs w:val="18"/>
        </w:rPr>
        <w:t>Leilões:</w:t>
      </w:r>
      <w:r w:rsidR="00447B4D" w:rsidRPr="00A35526">
        <w:rPr>
          <w:rFonts w:ascii="Arial" w:hAnsi="Arial" w:cs="Arial"/>
          <w:sz w:val="18"/>
          <w:szCs w:val="18"/>
        </w:rPr>
        <w:t xml:space="preserve"> bens arrematados em primeiro leilão, ficam sem efeito no segundo leilão. 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sz w:val="18"/>
          <w:szCs w:val="18"/>
        </w:rPr>
        <w:t>7</w:t>
      </w:r>
      <w:r w:rsidR="007A6D34" w:rsidRPr="00A35526">
        <w:rPr>
          <w:rFonts w:ascii="Arial" w:hAnsi="Arial" w:cs="Arial"/>
          <w:b/>
          <w:bCs/>
          <w:sz w:val="18"/>
          <w:szCs w:val="18"/>
        </w:rPr>
        <w:t>.2</w:t>
      </w:r>
      <w:r w:rsidR="00447B4D" w:rsidRPr="00A35526">
        <w:rPr>
          <w:rFonts w:ascii="Arial" w:hAnsi="Arial" w:cs="Arial"/>
          <w:b/>
          <w:bCs/>
          <w:sz w:val="18"/>
          <w:szCs w:val="18"/>
        </w:rPr>
        <w:t>)</w:t>
      </w:r>
      <w:r w:rsidR="00447B4D" w:rsidRPr="00A35526">
        <w:rPr>
          <w:rFonts w:ascii="Arial" w:hAnsi="Arial" w:cs="Arial"/>
          <w:sz w:val="18"/>
          <w:szCs w:val="18"/>
        </w:rPr>
        <w:t xml:space="preserve"> </w:t>
      </w:r>
      <w:r w:rsidR="00447B4D" w:rsidRPr="00A35526">
        <w:rPr>
          <w:rFonts w:ascii="Arial" w:hAnsi="Arial" w:cs="Arial"/>
          <w:b/>
          <w:bCs/>
          <w:sz w:val="18"/>
          <w:szCs w:val="18"/>
        </w:rPr>
        <w:t>Lance vendedor:</w:t>
      </w:r>
      <w:r w:rsidR="00447B4D" w:rsidRPr="00A35526">
        <w:rPr>
          <w:rFonts w:ascii="Arial" w:hAnsi="Arial" w:cs="Arial"/>
          <w:sz w:val="18"/>
          <w:szCs w:val="18"/>
        </w:rPr>
        <w:t xml:space="preserve"> será considerado vencedor o </w:t>
      </w:r>
      <w:r w:rsidR="0028579A" w:rsidRPr="00A35526">
        <w:rPr>
          <w:rFonts w:ascii="Arial" w:hAnsi="Arial" w:cs="Arial"/>
          <w:sz w:val="18"/>
          <w:szCs w:val="18"/>
        </w:rPr>
        <w:t>interessado</w:t>
      </w:r>
      <w:r w:rsidR="00447B4D" w:rsidRPr="00A35526">
        <w:rPr>
          <w:rFonts w:ascii="Arial" w:hAnsi="Arial" w:cs="Arial"/>
          <w:sz w:val="18"/>
          <w:szCs w:val="18"/>
        </w:rPr>
        <w:t xml:space="preserve"> que apresentar o maior valor por lote, desde que respeitado o valor mínimo de arrematação. 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sz w:val="18"/>
          <w:szCs w:val="18"/>
        </w:rPr>
        <w:t>7</w:t>
      </w:r>
      <w:r w:rsidR="007A6D34" w:rsidRPr="00A35526">
        <w:rPr>
          <w:rFonts w:ascii="Arial" w:hAnsi="Arial" w:cs="Arial"/>
          <w:b/>
          <w:bCs/>
          <w:sz w:val="18"/>
          <w:szCs w:val="18"/>
        </w:rPr>
        <w:t>.3</w:t>
      </w:r>
      <w:r w:rsidR="00447B4D" w:rsidRPr="00A35526">
        <w:rPr>
          <w:rFonts w:ascii="Arial" w:hAnsi="Arial" w:cs="Arial"/>
          <w:b/>
          <w:bCs/>
          <w:sz w:val="18"/>
          <w:szCs w:val="18"/>
        </w:rPr>
        <w:t>)</w:t>
      </w:r>
      <w:r w:rsidR="00447B4D" w:rsidRPr="00A35526">
        <w:rPr>
          <w:rFonts w:ascii="Arial" w:hAnsi="Arial" w:cs="Arial"/>
          <w:sz w:val="18"/>
          <w:szCs w:val="18"/>
        </w:rPr>
        <w:t xml:space="preserve"> </w:t>
      </w:r>
      <w:r w:rsidR="00447B4D" w:rsidRPr="00A35526">
        <w:rPr>
          <w:rFonts w:ascii="Arial" w:hAnsi="Arial" w:cs="Arial"/>
          <w:b/>
          <w:bCs/>
          <w:sz w:val="18"/>
          <w:szCs w:val="18"/>
        </w:rPr>
        <w:t>Sem lances:</w:t>
      </w:r>
      <w:r w:rsidR="00447B4D" w:rsidRPr="00A35526">
        <w:rPr>
          <w:rFonts w:ascii="Arial" w:hAnsi="Arial" w:cs="Arial"/>
          <w:sz w:val="18"/>
          <w:szCs w:val="18"/>
        </w:rPr>
        <w:t xml:space="preserve"> caso não haja arrematação, os bens</w:t>
      </w:r>
      <w:r w:rsidR="008A3BFC" w:rsidRPr="00A35526">
        <w:rPr>
          <w:rFonts w:ascii="Arial" w:hAnsi="Arial" w:cs="Arial"/>
          <w:sz w:val="18"/>
          <w:szCs w:val="18"/>
        </w:rPr>
        <w:t xml:space="preserve"> </w:t>
      </w:r>
      <w:r w:rsidR="00447B4D" w:rsidRPr="00A35526">
        <w:rPr>
          <w:rFonts w:ascii="Arial" w:hAnsi="Arial" w:cs="Arial"/>
          <w:sz w:val="18"/>
          <w:szCs w:val="18"/>
        </w:rPr>
        <w:t xml:space="preserve">irão para a modalidade Venda Direta, disponível no site até </w:t>
      </w:r>
      <w:r w:rsidR="00C62410" w:rsidRPr="00A35526">
        <w:rPr>
          <w:rFonts w:ascii="Arial" w:hAnsi="Arial" w:cs="Arial"/>
          <w:sz w:val="18"/>
          <w:szCs w:val="18"/>
        </w:rPr>
        <w:t>60 (sessenta)</w:t>
      </w:r>
      <w:r w:rsidR="00447B4D" w:rsidRPr="00A35526">
        <w:rPr>
          <w:rFonts w:ascii="Arial" w:hAnsi="Arial" w:cs="Arial"/>
          <w:sz w:val="18"/>
          <w:szCs w:val="18"/>
        </w:rPr>
        <w:t xml:space="preserve">, com </w:t>
      </w:r>
      <w:r w:rsidR="0028579A" w:rsidRPr="00A35526">
        <w:rPr>
          <w:rFonts w:ascii="Arial" w:hAnsi="Arial" w:cs="Arial"/>
          <w:sz w:val="18"/>
          <w:szCs w:val="18"/>
        </w:rPr>
        <w:t xml:space="preserve">o recebimento de propostas </w:t>
      </w:r>
      <w:r w:rsidR="00E96346" w:rsidRPr="00A35526">
        <w:rPr>
          <w:rFonts w:ascii="Arial" w:hAnsi="Arial" w:cs="Arial"/>
          <w:sz w:val="18"/>
          <w:szCs w:val="18"/>
        </w:rPr>
        <w:t>n</w:t>
      </w:r>
      <w:r w:rsidR="00447B4D" w:rsidRPr="00A35526">
        <w:rPr>
          <w:rFonts w:ascii="Arial" w:hAnsi="Arial" w:cs="Arial"/>
          <w:sz w:val="18"/>
          <w:szCs w:val="18"/>
        </w:rPr>
        <w:t>as mesmas condições e valores</w:t>
      </w:r>
      <w:r w:rsidR="0028579A" w:rsidRPr="00A35526">
        <w:rPr>
          <w:rFonts w:ascii="Arial" w:hAnsi="Arial" w:cs="Arial"/>
          <w:sz w:val="18"/>
          <w:szCs w:val="18"/>
        </w:rPr>
        <w:t xml:space="preserve"> </w:t>
      </w:r>
      <w:r w:rsidR="002A11FC" w:rsidRPr="00A35526">
        <w:rPr>
          <w:rFonts w:ascii="Arial" w:hAnsi="Arial" w:cs="Arial"/>
          <w:sz w:val="18"/>
          <w:szCs w:val="18"/>
        </w:rPr>
        <w:t>do 2</w:t>
      </w:r>
      <w:r w:rsidR="002A11FC" w:rsidRPr="00A35526">
        <w:rPr>
          <w:rFonts w:ascii="Arial" w:hAnsi="Arial" w:cs="Arial"/>
          <w:sz w:val="18"/>
          <w:szCs w:val="18"/>
          <w:u w:val="single"/>
          <w:vertAlign w:val="superscript"/>
        </w:rPr>
        <w:t>º</w:t>
      </w:r>
      <w:r w:rsidR="002A11FC" w:rsidRPr="00A35526">
        <w:rPr>
          <w:rFonts w:ascii="Arial" w:hAnsi="Arial" w:cs="Arial"/>
          <w:sz w:val="18"/>
          <w:szCs w:val="18"/>
        </w:rPr>
        <w:t xml:space="preserve"> Leilão</w:t>
      </w:r>
      <w:r w:rsidR="00E96346" w:rsidRPr="00A35526">
        <w:rPr>
          <w:rFonts w:ascii="Arial" w:hAnsi="Arial" w:cs="Arial"/>
          <w:sz w:val="18"/>
          <w:szCs w:val="18"/>
        </w:rPr>
        <w:t>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sz w:val="18"/>
          <w:szCs w:val="18"/>
        </w:rPr>
        <w:t>8</w:t>
      </w:r>
      <w:r w:rsidR="00836C7D" w:rsidRPr="00A35526">
        <w:rPr>
          <w:rFonts w:ascii="Arial" w:hAnsi="Arial" w:cs="Arial"/>
          <w:b/>
          <w:bCs/>
          <w:sz w:val="18"/>
          <w:szCs w:val="18"/>
        </w:rPr>
        <w:t>) FORMA DE PAGAMENTO</w:t>
      </w:r>
      <w:r w:rsidR="00C17280" w:rsidRPr="00A35526">
        <w:rPr>
          <w:rFonts w:ascii="Arial" w:hAnsi="Arial" w:cs="Arial"/>
          <w:b/>
          <w:bCs/>
          <w:sz w:val="18"/>
          <w:szCs w:val="18"/>
        </w:rPr>
        <w:t xml:space="preserve"> DO BEM</w:t>
      </w:r>
      <w:r w:rsidR="00901F86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noProof/>
          <w:sz w:val="18"/>
          <w:szCs w:val="18"/>
        </w:rPr>
        <w:t>8</w:t>
      </w:r>
      <w:r w:rsidR="008212AE" w:rsidRPr="00A35526">
        <w:rPr>
          <w:rFonts w:ascii="Arial" w:hAnsi="Arial" w:cs="Arial"/>
          <w:b/>
          <w:bCs/>
          <w:noProof/>
          <w:sz w:val="18"/>
          <w:szCs w:val="18"/>
        </w:rPr>
        <w:t>.1</w:t>
      </w:r>
      <w:r w:rsidR="00A1392F" w:rsidRPr="00A35526">
        <w:rPr>
          <w:rFonts w:ascii="Arial" w:hAnsi="Arial" w:cs="Arial"/>
          <w:b/>
          <w:bCs/>
          <w:noProof/>
          <w:sz w:val="18"/>
          <w:szCs w:val="18"/>
        </w:rPr>
        <w:t>) Todos os lotes:</w:t>
      </w:r>
      <w:r w:rsidR="00A1392F" w:rsidRPr="00A35526">
        <w:rPr>
          <w:rFonts w:ascii="Arial" w:hAnsi="Arial" w:cs="Arial"/>
          <w:noProof/>
          <w:sz w:val="18"/>
          <w:szCs w:val="18"/>
        </w:rPr>
        <w:t xml:space="preserve"> pagamento à vista, com sinal de 10% </w:t>
      </w:r>
      <w:r w:rsidR="00464487" w:rsidRPr="00A35526">
        <w:rPr>
          <w:rFonts w:ascii="Arial" w:hAnsi="Arial" w:cs="Arial"/>
          <w:noProof/>
          <w:sz w:val="18"/>
          <w:szCs w:val="18"/>
        </w:rPr>
        <w:t xml:space="preserve">(dez por cento) </w:t>
      </w:r>
      <w:r w:rsidR="00A1392F" w:rsidRPr="00A35526">
        <w:rPr>
          <w:rFonts w:ascii="Arial" w:hAnsi="Arial" w:cs="Arial"/>
          <w:noProof/>
          <w:sz w:val="18"/>
          <w:szCs w:val="18"/>
        </w:rPr>
        <w:t xml:space="preserve">e o saldo em 24h, </w:t>
      </w:r>
      <w:r w:rsidR="00B96078" w:rsidRPr="00A35526">
        <w:rPr>
          <w:rFonts w:ascii="Arial" w:hAnsi="Arial" w:cs="Arial"/>
          <w:noProof/>
          <w:sz w:val="18"/>
          <w:szCs w:val="18"/>
        </w:rPr>
        <w:t>mediante boleto</w:t>
      </w:r>
      <w:r w:rsidR="008A3BFC" w:rsidRPr="00A35526">
        <w:rPr>
          <w:rFonts w:ascii="Arial" w:hAnsi="Arial" w:cs="Arial"/>
          <w:noProof/>
          <w:sz w:val="18"/>
          <w:szCs w:val="18"/>
        </w:rPr>
        <w:t>/conta bancária</w:t>
      </w:r>
      <w:r w:rsidR="00B96078" w:rsidRPr="00A35526">
        <w:rPr>
          <w:rFonts w:ascii="Arial" w:hAnsi="Arial" w:cs="Arial"/>
          <w:noProof/>
          <w:sz w:val="18"/>
          <w:szCs w:val="18"/>
        </w:rPr>
        <w:t xml:space="preserve"> </w:t>
      </w:r>
      <w:r w:rsidR="008A3BFC" w:rsidRPr="00A35526">
        <w:rPr>
          <w:rFonts w:ascii="Arial" w:hAnsi="Arial" w:cs="Arial"/>
          <w:noProof/>
          <w:sz w:val="18"/>
          <w:szCs w:val="18"/>
        </w:rPr>
        <w:t>informados</w:t>
      </w:r>
      <w:r w:rsidR="00B96078" w:rsidRPr="00A35526">
        <w:rPr>
          <w:rFonts w:ascii="Arial" w:hAnsi="Arial" w:cs="Arial"/>
          <w:noProof/>
          <w:sz w:val="18"/>
          <w:szCs w:val="18"/>
        </w:rPr>
        <w:t xml:space="preserve"> pelo Comitente. </w:t>
      </w:r>
      <w:r w:rsidR="00901F86" w:rsidRPr="00A35526">
        <w:rPr>
          <w:rFonts w:ascii="Arial" w:hAnsi="Arial" w:cs="Arial"/>
          <w:noProof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noProof/>
          <w:sz w:val="18"/>
          <w:szCs w:val="18"/>
        </w:rPr>
        <w:t>8</w:t>
      </w:r>
      <w:r w:rsidR="008212AE" w:rsidRPr="00A35526">
        <w:rPr>
          <w:rFonts w:ascii="Arial" w:hAnsi="Arial" w:cs="Arial"/>
          <w:b/>
          <w:bCs/>
          <w:noProof/>
          <w:sz w:val="18"/>
          <w:szCs w:val="18"/>
        </w:rPr>
        <w:t>.2</w:t>
      </w:r>
      <w:r w:rsidR="00A1392F" w:rsidRPr="00A35526">
        <w:rPr>
          <w:rFonts w:ascii="Arial" w:hAnsi="Arial" w:cs="Arial"/>
          <w:b/>
          <w:bCs/>
          <w:sz w:val="18"/>
          <w:szCs w:val="18"/>
        </w:rPr>
        <w:t xml:space="preserve">) </w:t>
      </w:r>
      <w:r w:rsidR="00CC4773" w:rsidRPr="00A35526">
        <w:rPr>
          <w:rFonts w:ascii="Arial" w:hAnsi="Arial" w:cs="Arial"/>
          <w:b/>
          <w:bCs/>
          <w:sz w:val="18"/>
          <w:szCs w:val="18"/>
        </w:rPr>
        <w:t>Atraso</w:t>
      </w:r>
      <w:r w:rsidR="00513CFA" w:rsidRPr="00A35526">
        <w:rPr>
          <w:rFonts w:ascii="Arial" w:hAnsi="Arial" w:cs="Arial"/>
          <w:b/>
          <w:bCs/>
          <w:sz w:val="18"/>
          <w:szCs w:val="18"/>
        </w:rPr>
        <w:t>,</w:t>
      </w:r>
      <w:r w:rsidR="004B4153" w:rsidRPr="00A35526">
        <w:rPr>
          <w:rFonts w:ascii="Arial" w:hAnsi="Arial" w:cs="Arial"/>
          <w:b/>
          <w:bCs/>
          <w:sz w:val="18"/>
          <w:szCs w:val="18"/>
        </w:rPr>
        <w:t xml:space="preserve"> Inadimplência</w:t>
      </w:r>
      <w:r w:rsidR="00513CFA" w:rsidRPr="00A35526">
        <w:rPr>
          <w:rFonts w:ascii="Arial" w:hAnsi="Arial" w:cs="Arial"/>
          <w:b/>
          <w:bCs/>
          <w:sz w:val="18"/>
          <w:szCs w:val="18"/>
        </w:rPr>
        <w:t xml:space="preserve"> ou Desistência</w:t>
      </w:r>
      <w:r w:rsidR="00E8517E" w:rsidRPr="00A35526">
        <w:rPr>
          <w:rFonts w:ascii="Arial" w:hAnsi="Arial" w:cs="Arial"/>
          <w:b/>
          <w:bCs/>
          <w:sz w:val="18"/>
          <w:szCs w:val="18"/>
        </w:rPr>
        <w:t xml:space="preserve">, </w:t>
      </w:r>
      <w:r w:rsidR="00513CFA" w:rsidRPr="00A35526">
        <w:rPr>
          <w:rFonts w:ascii="Arial" w:hAnsi="Arial" w:cs="Arial"/>
          <w:b/>
          <w:bCs/>
          <w:sz w:val="18"/>
          <w:szCs w:val="18"/>
        </w:rPr>
        <w:t>o Arrematante</w:t>
      </w:r>
      <w:r w:rsidR="00963B73" w:rsidRPr="00A35526">
        <w:rPr>
          <w:rFonts w:ascii="Arial" w:hAnsi="Arial" w:cs="Arial"/>
          <w:b/>
          <w:bCs/>
          <w:sz w:val="18"/>
          <w:szCs w:val="18"/>
        </w:rPr>
        <w:t>:</w:t>
      </w:r>
      <w:r w:rsidR="00963B73" w:rsidRPr="00A35526">
        <w:rPr>
          <w:rFonts w:ascii="Arial" w:hAnsi="Arial" w:cs="Arial"/>
          <w:sz w:val="18"/>
          <w:szCs w:val="18"/>
        </w:rPr>
        <w:t xml:space="preserve"> 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513CFA" w:rsidRPr="00A35526">
        <w:rPr>
          <w:rFonts w:ascii="Arial" w:hAnsi="Arial" w:cs="Arial"/>
          <w:sz w:val="18"/>
          <w:szCs w:val="18"/>
        </w:rPr>
        <w:t>a) Renunciará ao direito de reembolso da comissão paga ao Leiloeiro. b) P</w:t>
      </w:r>
      <w:r w:rsidR="00963B73" w:rsidRPr="00A35526">
        <w:rPr>
          <w:rFonts w:ascii="Arial" w:hAnsi="Arial" w:cs="Arial"/>
          <w:sz w:val="18"/>
          <w:szCs w:val="18"/>
        </w:rPr>
        <w:t>agará multa de 20% (vinte por cento) sobre o valor da arrematação, passível de cobrança judicial, conforme o art. 784, III, do CPC, além das demais sanções legais.</w:t>
      </w:r>
      <w:r w:rsidR="00513CFA" w:rsidRPr="00A35526">
        <w:rPr>
          <w:rFonts w:ascii="Arial" w:hAnsi="Arial" w:cs="Arial"/>
          <w:sz w:val="18"/>
          <w:szCs w:val="18"/>
        </w:rPr>
        <w:t xml:space="preserve"> 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513CFA" w:rsidRPr="00A35526">
        <w:rPr>
          <w:rFonts w:ascii="Arial" w:hAnsi="Arial" w:cs="Arial"/>
          <w:sz w:val="18"/>
          <w:szCs w:val="18"/>
        </w:rPr>
        <w:t xml:space="preserve">c) </w:t>
      </w:r>
      <w:r w:rsidR="00EF4664" w:rsidRPr="00A35526">
        <w:rPr>
          <w:rFonts w:ascii="Arial" w:hAnsi="Arial" w:cs="Arial"/>
          <w:sz w:val="18"/>
          <w:szCs w:val="18"/>
        </w:rPr>
        <w:t>Do valor da multa aplicada</w:t>
      </w:r>
      <w:r w:rsidR="00513CFA" w:rsidRPr="00A35526">
        <w:rPr>
          <w:rFonts w:ascii="Arial" w:hAnsi="Arial" w:cs="Arial"/>
          <w:sz w:val="18"/>
          <w:szCs w:val="18"/>
        </w:rPr>
        <w:t>,</w:t>
      </w:r>
      <w:r w:rsidR="00A1392F" w:rsidRPr="00A35526">
        <w:rPr>
          <w:rFonts w:ascii="Arial" w:hAnsi="Arial" w:cs="Arial"/>
          <w:sz w:val="18"/>
          <w:szCs w:val="18"/>
        </w:rPr>
        <w:t xml:space="preserve"> </w:t>
      </w:r>
      <w:r w:rsidR="00513CFA" w:rsidRPr="00A35526">
        <w:rPr>
          <w:rFonts w:ascii="Arial" w:hAnsi="Arial" w:cs="Arial"/>
          <w:sz w:val="18"/>
          <w:szCs w:val="18"/>
        </w:rPr>
        <w:t>será</w:t>
      </w:r>
      <w:r w:rsidR="00A1392F" w:rsidRPr="00A35526">
        <w:rPr>
          <w:rFonts w:ascii="Arial" w:hAnsi="Arial" w:cs="Arial"/>
          <w:sz w:val="18"/>
          <w:szCs w:val="18"/>
        </w:rPr>
        <w:t xml:space="preserve"> deduzida a comissão do </w:t>
      </w:r>
      <w:r w:rsidR="006F1ECA" w:rsidRPr="00A35526">
        <w:rPr>
          <w:rFonts w:ascii="Arial" w:hAnsi="Arial" w:cs="Arial"/>
          <w:sz w:val="18"/>
          <w:szCs w:val="18"/>
        </w:rPr>
        <w:t>L</w:t>
      </w:r>
      <w:r w:rsidR="00A1392F" w:rsidRPr="00A35526">
        <w:rPr>
          <w:rFonts w:ascii="Arial" w:hAnsi="Arial" w:cs="Arial"/>
          <w:sz w:val="18"/>
          <w:szCs w:val="18"/>
        </w:rPr>
        <w:t xml:space="preserve">eiloeiro, no importe de 5% </w:t>
      </w:r>
      <w:r w:rsidR="00C436FE" w:rsidRPr="00A35526">
        <w:rPr>
          <w:rFonts w:ascii="Arial" w:hAnsi="Arial" w:cs="Arial"/>
          <w:sz w:val="18"/>
          <w:szCs w:val="18"/>
        </w:rPr>
        <w:t xml:space="preserve">(cinco por cento) </w:t>
      </w:r>
      <w:r w:rsidR="00A1392F" w:rsidRPr="00A35526">
        <w:rPr>
          <w:rFonts w:ascii="Arial" w:hAnsi="Arial" w:cs="Arial"/>
          <w:sz w:val="18"/>
          <w:szCs w:val="18"/>
        </w:rPr>
        <w:t>sobre o valor da arrematação</w:t>
      </w:r>
      <w:r w:rsidR="00513CFA" w:rsidRPr="00A35526">
        <w:rPr>
          <w:rFonts w:ascii="Arial" w:hAnsi="Arial" w:cs="Arial"/>
          <w:sz w:val="18"/>
          <w:szCs w:val="18"/>
        </w:rPr>
        <w:t xml:space="preserve">, </w:t>
      </w:r>
      <w:r w:rsidR="00EF4664" w:rsidRPr="00A35526">
        <w:rPr>
          <w:rFonts w:ascii="Arial" w:hAnsi="Arial" w:cs="Arial"/>
          <w:sz w:val="18"/>
          <w:szCs w:val="18"/>
        </w:rPr>
        <w:t>caso ainda não tenha sido paga</w:t>
      </w:r>
      <w:r w:rsidR="00513CFA" w:rsidRPr="00A35526">
        <w:rPr>
          <w:rFonts w:ascii="Arial" w:hAnsi="Arial" w:cs="Arial"/>
          <w:sz w:val="18"/>
          <w:szCs w:val="18"/>
        </w:rPr>
        <w:t>. d) Ensejará no desfazimento da arrematação, convocando-se os demais licitantes.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sz w:val="18"/>
          <w:szCs w:val="18"/>
        </w:rPr>
        <w:t>9</w:t>
      </w:r>
      <w:r w:rsidR="00532BAC" w:rsidRPr="00A35526">
        <w:rPr>
          <w:rFonts w:ascii="Arial" w:hAnsi="Arial" w:cs="Arial"/>
          <w:b/>
          <w:bCs/>
          <w:sz w:val="18"/>
          <w:szCs w:val="18"/>
        </w:rPr>
        <w:t>) COMISS</w:t>
      </w:r>
      <w:r w:rsidR="00A004B7" w:rsidRPr="00A35526">
        <w:rPr>
          <w:rFonts w:ascii="Arial" w:hAnsi="Arial" w:cs="Arial"/>
          <w:b/>
          <w:bCs/>
          <w:sz w:val="18"/>
          <w:szCs w:val="18"/>
        </w:rPr>
        <w:t>Ã</w:t>
      </w:r>
      <w:r w:rsidR="00532BAC" w:rsidRPr="00A35526">
        <w:rPr>
          <w:rFonts w:ascii="Arial" w:hAnsi="Arial" w:cs="Arial"/>
          <w:b/>
          <w:bCs/>
          <w:sz w:val="18"/>
          <w:szCs w:val="18"/>
        </w:rPr>
        <w:t>O LEILOEIRO</w:t>
      </w:r>
      <w:r w:rsidR="00901F86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sz w:val="18"/>
          <w:szCs w:val="18"/>
        </w:rPr>
        <w:t>9</w:t>
      </w:r>
      <w:r w:rsidR="008212AE" w:rsidRPr="00A35526">
        <w:rPr>
          <w:rFonts w:ascii="Arial" w:hAnsi="Arial" w:cs="Arial"/>
          <w:b/>
          <w:bCs/>
          <w:sz w:val="18"/>
          <w:szCs w:val="18"/>
        </w:rPr>
        <w:t>.1</w:t>
      </w:r>
      <w:r w:rsidR="00532BAC" w:rsidRPr="00A35526">
        <w:rPr>
          <w:rFonts w:ascii="Arial" w:hAnsi="Arial" w:cs="Arial"/>
          <w:b/>
          <w:bCs/>
          <w:sz w:val="18"/>
          <w:szCs w:val="18"/>
        </w:rPr>
        <w:t xml:space="preserve">) </w:t>
      </w:r>
      <w:r w:rsidR="00532BAC" w:rsidRPr="00A35526">
        <w:rPr>
          <w:rFonts w:ascii="Arial" w:hAnsi="Arial" w:cs="Arial"/>
          <w:b/>
          <w:bCs/>
          <w:noProof/>
          <w:sz w:val="18"/>
          <w:szCs w:val="18"/>
        </w:rPr>
        <w:t>Comissão:</w:t>
      </w:r>
      <w:r w:rsidR="00532BAC" w:rsidRPr="00A35526">
        <w:rPr>
          <w:rFonts w:ascii="Arial" w:hAnsi="Arial" w:cs="Arial"/>
          <w:noProof/>
          <w:sz w:val="18"/>
          <w:szCs w:val="18"/>
        </w:rPr>
        <w:t xml:space="preserve"> o Arrematante pagará no ato, 5% (cinco por cento) sobre o valor da arrematação</w:t>
      </w:r>
      <w:r w:rsidR="009B31AB" w:rsidRPr="00A35526">
        <w:rPr>
          <w:rFonts w:ascii="Arial" w:hAnsi="Arial" w:cs="Arial"/>
          <w:noProof/>
          <w:sz w:val="18"/>
          <w:szCs w:val="18"/>
        </w:rPr>
        <w:t xml:space="preserve"> na conta bancária do Leiloeiro.</w:t>
      </w:r>
      <w:r w:rsidR="00532BAC" w:rsidRPr="00A35526">
        <w:rPr>
          <w:rFonts w:ascii="Arial" w:hAnsi="Arial" w:cs="Arial"/>
          <w:noProof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sz w:val="18"/>
          <w:szCs w:val="18"/>
        </w:rPr>
        <w:t>10</w:t>
      </w:r>
      <w:r w:rsidR="00BC2DF1" w:rsidRPr="00A35526">
        <w:rPr>
          <w:rFonts w:ascii="Arial" w:hAnsi="Arial" w:cs="Arial"/>
          <w:b/>
          <w:bCs/>
          <w:sz w:val="18"/>
          <w:szCs w:val="18"/>
        </w:rPr>
        <w:t xml:space="preserve">) </w:t>
      </w:r>
      <w:r w:rsidR="009B2782" w:rsidRPr="00A35526">
        <w:rPr>
          <w:rFonts w:ascii="Arial" w:hAnsi="Arial" w:cs="Arial"/>
          <w:b/>
          <w:bCs/>
          <w:sz w:val="18"/>
          <w:szCs w:val="18"/>
        </w:rPr>
        <w:t xml:space="preserve">PENALIDADES </w:t>
      </w:r>
      <w:r w:rsidR="00BE28C5" w:rsidRPr="00A35526">
        <w:rPr>
          <w:rFonts w:ascii="Arial" w:hAnsi="Arial" w:cs="Arial"/>
          <w:b/>
          <w:bCs/>
          <w:sz w:val="18"/>
          <w:szCs w:val="18"/>
        </w:rPr>
        <w:t>10</w:t>
      </w:r>
      <w:r w:rsidR="008212AE" w:rsidRPr="00A35526">
        <w:rPr>
          <w:rFonts w:ascii="Arial" w:hAnsi="Arial" w:cs="Arial"/>
          <w:b/>
          <w:bCs/>
          <w:sz w:val="18"/>
          <w:szCs w:val="18"/>
        </w:rPr>
        <w:t>.1</w:t>
      </w:r>
      <w:r w:rsidR="0050607F" w:rsidRPr="00A35526">
        <w:rPr>
          <w:rFonts w:ascii="Arial" w:hAnsi="Arial" w:cs="Arial"/>
          <w:b/>
          <w:bCs/>
          <w:sz w:val="18"/>
          <w:szCs w:val="18"/>
        </w:rPr>
        <w:t xml:space="preserve">) </w:t>
      </w:r>
      <w:r w:rsidR="00BA3A20" w:rsidRPr="00A35526">
        <w:rPr>
          <w:rFonts w:ascii="Arial" w:hAnsi="Arial" w:cs="Arial"/>
          <w:sz w:val="18"/>
          <w:szCs w:val="18"/>
        </w:rPr>
        <w:t>Em</w:t>
      </w:r>
      <w:r w:rsidR="00F06B21" w:rsidRPr="00A35526">
        <w:rPr>
          <w:rFonts w:ascii="Arial" w:hAnsi="Arial" w:cs="Arial"/>
          <w:sz w:val="18"/>
          <w:szCs w:val="18"/>
        </w:rPr>
        <w:t xml:space="preserve"> caso de </w:t>
      </w:r>
      <w:r w:rsidR="00BA3A20" w:rsidRPr="00A35526">
        <w:rPr>
          <w:rFonts w:ascii="Arial" w:hAnsi="Arial" w:cs="Arial"/>
          <w:sz w:val="18"/>
          <w:szCs w:val="18"/>
        </w:rPr>
        <w:t xml:space="preserve">atraso, </w:t>
      </w:r>
      <w:r w:rsidR="00F06B21" w:rsidRPr="00A35526">
        <w:rPr>
          <w:rFonts w:ascii="Arial" w:hAnsi="Arial" w:cs="Arial"/>
          <w:sz w:val="18"/>
          <w:szCs w:val="18"/>
        </w:rPr>
        <w:t>i</w:t>
      </w:r>
      <w:r w:rsidR="000616BB" w:rsidRPr="00A35526">
        <w:rPr>
          <w:rFonts w:ascii="Arial" w:hAnsi="Arial" w:cs="Arial"/>
          <w:sz w:val="18"/>
          <w:szCs w:val="18"/>
        </w:rPr>
        <w:t>nadimplência</w:t>
      </w:r>
      <w:r w:rsidR="00F06B21" w:rsidRPr="00A35526">
        <w:rPr>
          <w:rFonts w:ascii="Arial" w:hAnsi="Arial" w:cs="Arial"/>
          <w:sz w:val="18"/>
          <w:szCs w:val="18"/>
        </w:rPr>
        <w:t>,</w:t>
      </w:r>
      <w:r w:rsidR="00FD79F1" w:rsidRPr="00A35526">
        <w:rPr>
          <w:rFonts w:ascii="Arial" w:hAnsi="Arial" w:cs="Arial"/>
          <w:sz w:val="18"/>
          <w:szCs w:val="18"/>
        </w:rPr>
        <w:t xml:space="preserve"> </w:t>
      </w:r>
      <w:r w:rsidR="00F06B21" w:rsidRPr="00A35526">
        <w:rPr>
          <w:rFonts w:ascii="Arial" w:hAnsi="Arial" w:cs="Arial"/>
          <w:sz w:val="18"/>
          <w:szCs w:val="18"/>
        </w:rPr>
        <w:t>desistência</w:t>
      </w:r>
      <w:r w:rsidR="00FD79F1" w:rsidRPr="00A35526">
        <w:rPr>
          <w:rFonts w:ascii="Arial" w:hAnsi="Arial" w:cs="Arial"/>
          <w:sz w:val="18"/>
          <w:szCs w:val="18"/>
        </w:rPr>
        <w:t xml:space="preserve">, não </w:t>
      </w:r>
      <w:r w:rsidR="00BA3A20" w:rsidRPr="00A35526">
        <w:rPr>
          <w:rFonts w:ascii="Arial" w:hAnsi="Arial" w:cs="Arial"/>
          <w:sz w:val="18"/>
          <w:szCs w:val="18"/>
        </w:rPr>
        <w:t xml:space="preserve">apresentação </w:t>
      </w:r>
      <w:r w:rsidR="00FD79F1" w:rsidRPr="00A35526">
        <w:rPr>
          <w:rFonts w:ascii="Arial" w:hAnsi="Arial" w:cs="Arial"/>
          <w:sz w:val="18"/>
          <w:szCs w:val="18"/>
        </w:rPr>
        <w:t>d</w:t>
      </w:r>
      <w:r w:rsidR="00BA3A20" w:rsidRPr="00A35526">
        <w:rPr>
          <w:rFonts w:ascii="Arial" w:hAnsi="Arial" w:cs="Arial"/>
          <w:sz w:val="18"/>
          <w:szCs w:val="18"/>
        </w:rPr>
        <w:t>a</w:t>
      </w:r>
      <w:r w:rsidR="00FD79F1" w:rsidRPr="00A35526">
        <w:rPr>
          <w:rFonts w:ascii="Arial" w:hAnsi="Arial" w:cs="Arial"/>
          <w:sz w:val="18"/>
          <w:szCs w:val="18"/>
        </w:rPr>
        <w:t xml:space="preserve"> documentação </w:t>
      </w:r>
      <w:r w:rsidR="00BA3A20" w:rsidRPr="00A35526">
        <w:rPr>
          <w:rFonts w:ascii="Arial" w:hAnsi="Arial" w:cs="Arial"/>
          <w:sz w:val="18"/>
          <w:szCs w:val="18"/>
        </w:rPr>
        <w:t xml:space="preserve">e assinaturas </w:t>
      </w:r>
      <w:r w:rsidR="00FD79F1" w:rsidRPr="00A35526">
        <w:rPr>
          <w:rFonts w:ascii="Arial" w:hAnsi="Arial" w:cs="Arial"/>
          <w:sz w:val="18"/>
          <w:szCs w:val="18"/>
        </w:rPr>
        <w:t>requisitada</w:t>
      </w:r>
      <w:r w:rsidR="00BA3A20" w:rsidRPr="00A35526">
        <w:rPr>
          <w:rFonts w:ascii="Arial" w:hAnsi="Arial" w:cs="Arial"/>
          <w:sz w:val="18"/>
          <w:szCs w:val="18"/>
        </w:rPr>
        <w:t>s</w:t>
      </w:r>
      <w:r w:rsidR="00FD79F1" w:rsidRPr="00A35526">
        <w:rPr>
          <w:rFonts w:ascii="Arial" w:hAnsi="Arial" w:cs="Arial"/>
          <w:sz w:val="18"/>
          <w:szCs w:val="18"/>
        </w:rPr>
        <w:t xml:space="preserve"> </w:t>
      </w:r>
      <w:r w:rsidR="00E8517E" w:rsidRPr="00A35526">
        <w:rPr>
          <w:rFonts w:ascii="Arial" w:hAnsi="Arial" w:cs="Arial"/>
          <w:sz w:val="18"/>
          <w:szCs w:val="18"/>
        </w:rPr>
        <w:t>incorrerá nas mesmas penalidades do item 6.2.</w:t>
      </w:r>
      <w:r w:rsidR="00901F86" w:rsidRPr="00A35526">
        <w:rPr>
          <w:rFonts w:ascii="Arial" w:hAnsi="Arial" w:cs="Arial"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sz w:val="18"/>
          <w:szCs w:val="18"/>
        </w:rPr>
        <w:t>11</w:t>
      </w:r>
      <w:r w:rsidR="008212AE" w:rsidRPr="00A35526">
        <w:rPr>
          <w:rFonts w:ascii="Arial" w:hAnsi="Arial" w:cs="Arial"/>
          <w:b/>
          <w:bCs/>
          <w:sz w:val="18"/>
          <w:szCs w:val="18"/>
        </w:rPr>
        <w:t xml:space="preserve">) </w:t>
      </w:r>
      <w:r w:rsidR="00063458" w:rsidRPr="00A35526">
        <w:rPr>
          <w:rFonts w:ascii="Arial" w:hAnsi="Arial" w:cs="Arial"/>
          <w:b/>
          <w:bCs/>
          <w:sz w:val="18"/>
          <w:szCs w:val="18"/>
        </w:rPr>
        <w:t>DISPOSIÇÕES FINAIS</w:t>
      </w:r>
      <w:r w:rsidR="00901F86" w:rsidRPr="00A35526">
        <w:rPr>
          <w:rFonts w:ascii="Arial" w:hAnsi="Arial" w:cs="Arial"/>
          <w:b/>
          <w:bCs/>
          <w:sz w:val="18"/>
          <w:szCs w:val="18"/>
        </w:rPr>
        <w:t xml:space="preserve"> </w:t>
      </w:r>
      <w:r w:rsidR="00BE28C5" w:rsidRPr="00A35526">
        <w:rPr>
          <w:rFonts w:ascii="Arial" w:hAnsi="Arial" w:cs="Arial"/>
          <w:b/>
          <w:bCs/>
          <w:sz w:val="18"/>
          <w:szCs w:val="18"/>
        </w:rPr>
        <w:t>11</w:t>
      </w:r>
      <w:r w:rsidR="008212AE" w:rsidRPr="00A35526">
        <w:rPr>
          <w:rFonts w:ascii="Arial" w:hAnsi="Arial" w:cs="Arial"/>
          <w:b/>
          <w:bCs/>
          <w:sz w:val="18"/>
          <w:szCs w:val="18"/>
        </w:rPr>
        <w:t>.</w:t>
      </w:r>
      <w:r w:rsidR="00F36B47" w:rsidRPr="00A35526">
        <w:rPr>
          <w:rFonts w:ascii="Arial" w:hAnsi="Arial" w:cs="Arial"/>
          <w:b/>
          <w:bCs/>
          <w:sz w:val="18"/>
          <w:szCs w:val="18"/>
        </w:rPr>
        <w:t>1</w:t>
      </w:r>
      <w:r w:rsidR="001167EC" w:rsidRPr="00A35526">
        <w:rPr>
          <w:rFonts w:ascii="Arial" w:hAnsi="Arial" w:cs="Arial"/>
          <w:b/>
          <w:bCs/>
          <w:noProof/>
          <w:sz w:val="18"/>
          <w:szCs w:val="18"/>
        </w:rPr>
        <w:t>)</w:t>
      </w:r>
      <w:r w:rsidR="001167EC" w:rsidRPr="00A35526">
        <w:rPr>
          <w:rFonts w:ascii="Arial" w:hAnsi="Arial" w:cs="Arial"/>
          <w:noProof/>
          <w:sz w:val="18"/>
          <w:szCs w:val="18"/>
        </w:rPr>
        <w:t xml:space="preserve"> </w:t>
      </w:r>
      <w:r w:rsidR="000E6DCC" w:rsidRPr="00A35526">
        <w:rPr>
          <w:rFonts w:ascii="Arial" w:hAnsi="Arial" w:cs="Arial"/>
          <w:noProof/>
          <w:sz w:val="18"/>
          <w:szCs w:val="18"/>
        </w:rPr>
        <w:t>Fica a cargo do COMITENTE</w:t>
      </w:r>
      <w:r w:rsidR="001167EC" w:rsidRPr="00A35526">
        <w:rPr>
          <w:rFonts w:ascii="Arial" w:hAnsi="Arial" w:cs="Arial"/>
          <w:noProof/>
          <w:sz w:val="18"/>
          <w:szCs w:val="18"/>
        </w:rPr>
        <w:t xml:space="preserve"> comunicado das datas, horários e local de realização dos leilões, para no caso de interesse, exercer o direito de preferência na aquisição do imóvel, pelo valor da dívida, acrescida dos encargos e despesas, na forma estabelecida no parágrafo 2</w:t>
      </w:r>
      <w:r w:rsidR="001167EC" w:rsidRPr="00A35526">
        <w:rPr>
          <w:rFonts w:ascii="Arial" w:hAnsi="Arial" w:cs="Arial"/>
          <w:strike/>
          <w:noProof/>
          <w:sz w:val="18"/>
          <w:szCs w:val="18"/>
        </w:rPr>
        <w:t>º</w:t>
      </w:r>
      <w:r w:rsidR="001167EC" w:rsidRPr="00A35526">
        <w:rPr>
          <w:rFonts w:ascii="Arial" w:hAnsi="Arial" w:cs="Arial"/>
          <w:noProof/>
          <w:sz w:val="18"/>
          <w:szCs w:val="18"/>
        </w:rPr>
        <w:t xml:space="preserve">-B do artigo 27 da </w:t>
      </w:r>
      <w:r w:rsidR="00F807EA" w:rsidRPr="00A35526">
        <w:rPr>
          <w:rFonts w:ascii="Arial" w:hAnsi="Arial" w:cs="Arial"/>
          <w:noProof/>
          <w:sz w:val="18"/>
          <w:szCs w:val="18"/>
        </w:rPr>
        <w:t>L</w:t>
      </w:r>
      <w:r w:rsidR="001167EC" w:rsidRPr="00A35526">
        <w:rPr>
          <w:rFonts w:ascii="Arial" w:hAnsi="Arial" w:cs="Arial"/>
          <w:noProof/>
          <w:sz w:val="18"/>
          <w:szCs w:val="18"/>
        </w:rPr>
        <w:t xml:space="preserve">ei 9.514/97, incluído pela lei 13.465 de 11/07/2017. </w:t>
      </w:r>
      <w:r w:rsidR="009D12B8" w:rsidRPr="001439F0">
        <w:rPr>
          <w:rFonts w:ascii="Arial" w:hAnsi="Arial" w:cs="Arial"/>
          <w:kern w:val="0"/>
          <w:sz w:val="18"/>
          <w:szCs w:val="18"/>
          <w:highlight w:val="lightGray"/>
        </w:rPr>
        <w:t>LOTE 001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. SC. Ascurra. </w:t>
      </w:r>
      <w:r w:rsidR="009D12B8" w:rsidRPr="001439F0">
        <w:rPr>
          <w:rFonts w:ascii="Arial" w:hAnsi="Arial" w:cs="Arial"/>
          <w:kern w:val="0"/>
          <w:sz w:val="18"/>
          <w:szCs w:val="18"/>
          <w:u w:val="thick"/>
        </w:rPr>
        <w:t>Terreno (375,00m²)</w:t>
      </w:r>
      <w:r w:rsidR="009D12B8" w:rsidRPr="001439F0">
        <w:rPr>
          <w:rFonts w:ascii="Arial" w:hAnsi="Arial" w:cs="Arial"/>
          <w:kern w:val="0"/>
          <w:sz w:val="18"/>
          <w:szCs w:val="18"/>
        </w:rPr>
        <w:t>. Terreno localizado em área nobre, livre de enchentes, com possibilidade de aquisição do lote vizinho, totalizando assim 750,00m². Ideal para residência de alto padrão, casas geminadas ou empreendimento multifamiliar. Matrícula: 8.550</w:t>
      </w:r>
      <w:r w:rsidR="009D12B8" w:rsidRPr="001439F0">
        <w:rPr>
          <w:rFonts w:ascii="Arial" w:hAnsi="Arial" w:cs="Arial"/>
          <w:color w:val="000000"/>
          <w:kern w:val="0"/>
          <w:sz w:val="18"/>
          <w:szCs w:val="18"/>
        </w:rPr>
        <w:t xml:space="preserve">. Rua Vereador Silvestre Prada, 44, Bairro Vila Nova. </w:t>
      </w:r>
      <w:r w:rsidR="009D12B8" w:rsidRPr="001439F0">
        <w:rPr>
          <w:rFonts w:ascii="Arial" w:hAnsi="Arial" w:cs="Arial"/>
          <w:kern w:val="0"/>
          <w:sz w:val="18"/>
          <w:szCs w:val="18"/>
        </w:rPr>
        <w:t>1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 27/10/2025. 10h. R$</w:t>
      </w:r>
      <w:r w:rsidR="009D12B8" w:rsidRPr="001439F0">
        <w:rPr>
          <w:rFonts w:ascii="Arial" w:hAnsi="Arial" w:cs="Arial"/>
          <w:sz w:val="18"/>
          <w:szCs w:val="18"/>
        </w:rPr>
        <w:t xml:space="preserve">150.000,00. </w:t>
      </w:r>
      <w:r w:rsidR="009D12B8" w:rsidRPr="001439F0">
        <w:rPr>
          <w:rFonts w:ascii="Arial" w:hAnsi="Arial" w:cs="Arial"/>
          <w:kern w:val="0"/>
          <w:sz w:val="18"/>
          <w:szCs w:val="18"/>
        </w:rPr>
        <w:t>2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 30/10/2025. 10h. R$75.000,00.</w:t>
      </w:r>
      <w:r w:rsidR="00A35526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9D12B8" w:rsidRPr="001439F0">
        <w:rPr>
          <w:rFonts w:ascii="Arial" w:hAnsi="Arial" w:cs="Arial"/>
          <w:kern w:val="0"/>
          <w:sz w:val="18"/>
          <w:szCs w:val="18"/>
          <w:highlight w:val="lightGray"/>
        </w:rPr>
        <w:t>LOTE 002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. SC. Ascurra. </w:t>
      </w:r>
      <w:r w:rsidR="009D12B8" w:rsidRPr="001439F0">
        <w:rPr>
          <w:rFonts w:ascii="Arial" w:hAnsi="Arial" w:cs="Arial"/>
          <w:kern w:val="0"/>
          <w:sz w:val="18"/>
          <w:szCs w:val="18"/>
          <w:u w:val="thick"/>
        </w:rPr>
        <w:t>Terreno (375,00m²)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9D12B8" w:rsidRPr="001439F0">
        <w:rPr>
          <w:rFonts w:ascii="Arial" w:hAnsi="Arial" w:cs="Arial"/>
          <w:i/>
          <w:iCs/>
          <w:kern w:val="0"/>
          <w:sz w:val="18"/>
          <w:szCs w:val="18"/>
        </w:rPr>
        <w:t xml:space="preserve">(esquina). </w:t>
      </w:r>
      <w:r w:rsidR="009D12B8" w:rsidRPr="001439F0">
        <w:rPr>
          <w:rFonts w:ascii="Arial" w:hAnsi="Arial" w:cs="Arial"/>
          <w:kern w:val="0"/>
          <w:sz w:val="18"/>
          <w:szCs w:val="18"/>
        </w:rPr>
        <w:t>Terreno de esquina em área nobre, livre de enchentes, com possibilidade de ampliação através da aquisição do lote vizinho, totalizando 750,00m². Excelente oportunidade para construção de residência de luxo, sobrados geminados de alto padrão ou edifício multifamiliar. Matrícula: 8.549.</w:t>
      </w:r>
      <w:r w:rsidR="009A17D0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9D12B8" w:rsidRPr="001439F0">
        <w:rPr>
          <w:rFonts w:ascii="Arial" w:hAnsi="Arial" w:cs="Arial"/>
          <w:color w:val="000000"/>
          <w:kern w:val="0"/>
          <w:sz w:val="18"/>
          <w:szCs w:val="18"/>
        </w:rPr>
        <w:t xml:space="preserve">Rua Vereador Silvestre Prada, 44, Bairro Vila Nova. </w:t>
      </w:r>
      <w:r w:rsidR="009D12B8" w:rsidRPr="001439F0">
        <w:rPr>
          <w:rFonts w:ascii="Arial" w:hAnsi="Arial" w:cs="Arial"/>
          <w:kern w:val="0"/>
          <w:sz w:val="18"/>
          <w:szCs w:val="18"/>
        </w:rPr>
        <w:t>1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</w:t>
      </w:r>
      <w:r w:rsidR="009D12B8" w:rsidRPr="001439F0">
        <w:rPr>
          <w:rFonts w:ascii="Arial" w:hAnsi="Arial" w:cs="Arial"/>
          <w:sz w:val="18"/>
          <w:szCs w:val="18"/>
        </w:rPr>
        <w:t xml:space="preserve"> 27/10/2025. </w:t>
      </w:r>
      <w:r w:rsidR="009D12B8" w:rsidRPr="001439F0">
        <w:rPr>
          <w:rFonts w:ascii="Arial" w:hAnsi="Arial" w:cs="Arial"/>
          <w:kern w:val="0"/>
          <w:sz w:val="18"/>
          <w:szCs w:val="18"/>
        </w:rPr>
        <w:t>10h10. R$</w:t>
      </w:r>
      <w:r w:rsidR="009D12B8" w:rsidRPr="001439F0">
        <w:rPr>
          <w:rFonts w:ascii="Arial" w:hAnsi="Arial" w:cs="Arial"/>
          <w:sz w:val="18"/>
          <w:szCs w:val="18"/>
        </w:rPr>
        <w:t xml:space="preserve">180.000,00. </w:t>
      </w:r>
      <w:r w:rsidR="009D12B8" w:rsidRPr="001439F0">
        <w:rPr>
          <w:rFonts w:ascii="Arial" w:hAnsi="Arial" w:cs="Arial"/>
          <w:kern w:val="0"/>
          <w:sz w:val="18"/>
          <w:szCs w:val="18"/>
        </w:rPr>
        <w:t>2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</w:t>
      </w:r>
      <w:r w:rsidR="009D12B8" w:rsidRPr="001439F0">
        <w:rPr>
          <w:rFonts w:ascii="Arial" w:hAnsi="Arial" w:cs="Arial"/>
          <w:sz w:val="18"/>
          <w:szCs w:val="18"/>
        </w:rPr>
        <w:t xml:space="preserve"> 30/10/2025. </w:t>
      </w:r>
      <w:r w:rsidR="009D12B8" w:rsidRPr="001439F0">
        <w:rPr>
          <w:rFonts w:ascii="Arial" w:hAnsi="Arial" w:cs="Arial"/>
          <w:kern w:val="0"/>
          <w:sz w:val="18"/>
          <w:szCs w:val="18"/>
        </w:rPr>
        <w:t>10h10. R$90.000,00.</w:t>
      </w:r>
      <w:r w:rsidR="00A35526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9D12B8" w:rsidRPr="001439F0">
        <w:rPr>
          <w:rFonts w:ascii="Arial" w:hAnsi="Arial" w:cs="Arial"/>
          <w:kern w:val="0"/>
          <w:sz w:val="18"/>
          <w:szCs w:val="18"/>
          <w:highlight w:val="lightGray"/>
        </w:rPr>
        <w:t>LOTE 004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. SC. Ascurra. </w:t>
      </w:r>
      <w:r w:rsidR="009D12B8" w:rsidRPr="00A1337A">
        <w:rPr>
          <w:rFonts w:ascii="Arial" w:hAnsi="Arial" w:cs="Arial"/>
          <w:kern w:val="0"/>
          <w:sz w:val="18"/>
          <w:szCs w:val="18"/>
          <w:u w:val="thick"/>
        </w:rPr>
        <w:t>Terreno (1.060,66m²) + Projeto Galpão</w:t>
      </w:r>
      <w:r w:rsidR="009D12B8" w:rsidRPr="001439F0">
        <w:rPr>
          <w:rFonts w:ascii="Arial" w:hAnsi="Arial" w:cs="Arial"/>
          <w:kern w:val="0"/>
          <w:sz w:val="18"/>
          <w:szCs w:val="18"/>
        </w:rPr>
        <w:t>. Terreno de esquina com frente para a BR-470, ao lado da Churrascaria Beber. Local estratégico, com alta circulação de veículos e excelente visibilidade. Ideal para comércio, centro comercial, indústria ou hotel/motel. Possui projeto aprovado para galpão de dois pavimentos, com 584,58m² por andar e ISS recolhido. Matrícula: 8.853.</w:t>
      </w:r>
      <w:r w:rsidR="009A17D0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9D12B8" w:rsidRPr="001439F0">
        <w:rPr>
          <w:rFonts w:ascii="Arial" w:hAnsi="Arial" w:cs="Arial"/>
          <w:color w:val="000000"/>
          <w:kern w:val="0"/>
          <w:sz w:val="18"/>
          <w:szCs w:val="18"/>
        </w:rPr>
        <w:t xml:space="preserve">Às margens da BR 470 - ao lado da Churrascaria Beber. </w:t>
      </w:r>
      <w:r w:rsidR="009D12B8" w:rsidRPr="001439F0">
        <w:rPr>
          <w:rFonts w:ascii="Arial" w:hAnsi="Arial" w:cs="Arial"/>
          <w:kern w:val="0"/>
          <w:sz w:val="18"/>
          <w:szCs w:val="18"/>
        </w:rPr>
        <w:t>1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</w:t>
      </w:r>
      <w:r w:rsidR="009D12B8" w:rsidRPr="001439F0">
        <w:rPr>
          <w:rFonts w:ascii="Arial" w:hAnsi="Arial" w:cs="Arial"/>
          <w:sz w:val="18"/>
          <w:szCs w:val="18"/>
        </w:rPr>
        <w:t xml:space="preserve"> 27/10/2025. </w:t>
      </w:r>
      <w:r w:rsidR="009D12B8" w:rsidRPr="001439F0">
        <w:rPr>
          <w:rFonts w:ascii="Arial" w:hAnsi="Arial" w:cs="Arial"/>
          <w:kern w:val="0"/>
          <w:sz w:val="18"/>
          <w:szCs w:val="18"/>
        </w:rPr>
        <w:t>10h20. R$</w:t>
      </w:r>
      <w:r w:rsidR="009D12B8" w:rsidRPr="001439F0">
        <w:rPr>
          <w:rFonts w:ascii="Arial" w:hAnsi="Arial" w:cs="Arial"/>
          <w:sz w:val="18"/>
          <w:szCs w:val="18"/>
        </w:rPr>
        <w:t xml:space="preserve">1.200.000,00. </w:t>
      </w:r>
      <w:r w:rsidR="009D12B8" w:rsidRPr="001439F0">
        <w:rPr>
          <w:rFonts w:ascii="Arial" w:hAnsi="Arial" w:cs="Arial"/>
          <w:kern w:val="0"/>
          <w:sz w:val="18"/>
          <w:szCs w:val="18"/>
        </w:rPr>
        <w:t>2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 30/10/2025. 10h20. R$600.000,00.</w:t>
      </w:r>
      <w:r w:rsidR="00A35526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9D12B8" w:rsidRPr="001439F0">
        <w:rPr>
          <w:rFonts w:ascii="Arial" w:hAnsi="Arial" w:cs="Arial"/>
          <w:kern w:val="0"/>
          <w:sz w:val="18"/>
          <w:szCs w:val="18"/>
          <w:highlight w:val="lightGray"/>
        </w:rPr>
        <w:t>LOTE 008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. SC. Dona Emma. </w:t>
      </w:r>
      <w:r w:rsidR="009D12B8" w:rsidRPr="00A1337A">
        <w:rPr>
          <w:rFonts w:ascii="Arial" w:hAnsi="Arial" w:cs="Arial"/>
          <w:kern w:val="0"/>
          <w:sz w:val="18"/>
          <w:szCs w:val="18"/>
          <w:u w:val="thick"/>
        </w:rPr>
        <w:t>Terreno (1.706,71m²)</w:t>
      </w:r>
      <w:r w:rsidR="009D12B8" w:rsidRPr="001439F0">
        <w:rPr>
          <w:rFonts w:ascii="Arial" w:hAnsi="Arial" w:cs="Arial"/>
          <w:kern w:val="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9D12B8" w:rsidRPr="001439F0">
        <w:rPr>
          <w:rFonts w:ascii="Arial" w:hAnsi="Arial" w:cs="Arial"/>
          <w:color w:val="000000"/>
          <w:kern w:val="0"/>
          <w:sz w:val="18"/>
          <w:szCs w:val="18"/>
        </w:rPr>
        <w:t xml:space="preserve">Terreno com frente para a rodovia, excelente para construção de empresa, residência, condomínio de luxo ou projeto multifamiliar. Localização privilegiada, logo após o portal do Centro, com múltiplas possibilidades de uso. </w:t>
      </w:r>
      <w:r w:rsidR="009D12B8" w:rsidRPr="001439F0">
        <w:rPr>
          <w:rFonts w:ascii="Arial" w:hAnsi="Arial" w:cs="Arial"/>
          <w:kern w:val="0"/>
          <w:sz w:val="18"/>
          <w:szCs w:val="18"/>
        </w:rPr>
        <w:t>Matrícula: 9.040.</w:t>
      </w:r>
      <w:r w:rsidR="009D12B8" w:rsidRPr="001439F0">
        <w:rPr>
          <w:rFonts w:ascii="Arial" w:hAnsi="Arial" w:cs="Arial"/>
          <w:color w:val="000000"/>
          <w:kern w:val="0"/>
          <w:sz w:val="18"/>
          <w:szCs w:val="18"/>
        </w:rPr>
        <w:t xml:space="preserve">: Lote 07, lado esquerdo da faixa de domínio SC 490, Km 2563,75 (lado par da Rua Alberto Koglin), Centro. </w:t>
      </w:r>
      <w:r w:rsidR="009D12B8" w:rsidRPr="001439F0">
        <w:rPr>
          <w:rFonts w:ascii="Arial" w:hAnsi="Arial" w:cs="Arial"/>
          <w:kern w:val="0"/>
          <w:sz w:val="18"/>
          <w:szCs w:val="18"/>
        </w:rPr>
        <w:t>1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</w:t>
      </w:r>
      <w:r w:rsidR="009D12B8" w:rsidRPr="001439F0">
        <w:rPr>
          <w:rFonts w:ascii="Arial" w:hAnsi="Arial" w:cs="Arial"/>
          <w:sz w:val="18"/>
          <w:szCs w:val="18"/>
        </w:rPr>
        <w:t xml:space="preserve"> 28/10/2025. </w:t>
      </w:r>
      <w:r w:rsidR="009D12B8" w:rsidRPr="001439F0">
        <w:rPr>
          <w:rFonts w:ascii="Arial" w:hAnsi="Arial" w:cs="Arial"/>
          <w:kern w:val="0"/>
          <w:sz w:val="18"/>
          <w:szCs w:val="18"/>
        </w:rPr>
        <w:t>10h. R$</w:t>
      </w:r>
      <w:r w:rsidR="009D12B8" w:rsidRPr="001439F0">
        <w:rPr>
          <w:rFonts w:ascii="Arial" w:hAnsi="Arial" w:cs="Arial"/>
          <w:sz w:val="18"/>
          <w:szCs w:val="18"/>
        </w:rPr>
        <w:t xml:space="preserve">300.000,00. </w:t>
      </w:r>
      <w:r w:rsidR="009D12B8" w:rsidRPr="001439F0">
        <w:rPr>
          <w:rFonts w:ascii="Arial" w:hAnsi="Arial" w:cs="Arial"/>
          <w:kern w:val="0"/>
          <w:sz w:val="18"/>
          <w:szCs w:val="18"/>
        </w:rPr>
        <w:t>2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</w:t>
      </w:r>
      <w:r w:rsidR="009D12B8" w:rsidRPr="001439F0">
        <w:rPr>
          <w:rFonts w:ascii="Arial" w:hAnsi="Arial" w:cs="Arial"/>
          <w:sz w:val="18"/>
          <w:szCs w:val="18"/>
        </w:rPr>
        <w:t xml:space="preserve"> 03/11/2025. </w:t>
      </w:r>
      <w:r w:rsidR="009D12B8" w:rsidRPr="001439F0">
        <w:rPr>
          <w:rFonts w:ascii="Arial" w:hAnsi="Arial" w:cs="Arial"/>
          <w:kern w:val="0"/>
          <w:sz w:val="18"/>
          <w:szCs w:val="18"/>
        </w:rPr>
        <w:lastRenderedPageBreak/>
        <w:t>10h. R$1</w:t>
      </w:r>
      <w:r w:rsidR="007D7A93">
        <w:rPr>
          <w:rFonts w:ascii="Arial" w:hAnsi="Arial" w:cs="Arial"/>
          <w:kern w:val="0"/>
          <w:sz w:val="18"/>
          <w:szCs w:val="18"/>
        </w:rPr>
        <w:t>8</w:t>
      </w:r>
      <w:r w:rsidR="009D12B8" w:rsidRPr="001439F0">
        <w:rPr>
          <w:rFonts w:ascii="Arial" w:hAnsi="Arial" w:cs="Arial"/>
          <w:kern w:val="0"/>
          <w:sz w:val="18"/>
          <w:szCs w:val="18"/>
        </w:rPr>
        <w:t>0.000,00.</w:t>
      </w:r>
      <w:r w:rsidR="00A35526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9D12B8" w:rsidRPr="001439F0">
        <w:rPr>
          <w:rFonts w:ascii="Arial" w:hAnsi="Arial" w:cs="Arial"/>
          <w:kern w:val="0"/>
          <w:sz w:val="18"/>
          <w:szCs w:val="18"/>
          <w:highlight w:val="lightGray"/>
        </w:rPr>
        <w:t>LOTE 009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. SC. Ibirama. </w:t>
      </w:r>
      <w:r w:rsidR="009D12B8" w:rsidRPr="00A1337A">
        <w:rPr>
          <w:rFonts w:ascii="Arial" w:hAnsi="Arial" w:cs="Arial"/>
          <w:kern w:val="0"/>
          <w:sz w:val="18"/>
          <w:szCs w:val="18"/>
          <w:u w:val="thick"/>
        </w:rPr>
        <w:t>Terreno (3.154,00m²)</w:t>
      </w:r>
      <w:r w:rsidR="009D12B8" w:rsidRPr="001439F0">
        <w:rPr>
          <w:rFonts w:ascii="Arial" w:hAnsi="Arial" w:cs="Arial"/>
          <w:kern w:val="0"/>
          <w:sz w:val="18"/>
          <w:szCs w:val="18"/>
        </w:rPr>
        <w:t>. Terreno localizado na rua da Confeitaria Alfazemas, com diversas possibilidades de uso. Matrícula: 12.922.</w:t>
      </w:r>
      <w:r w:rsidR="009D12B8" w:rsidRPr="001439F0">
        <w:rPr>
          <w:rFonts w:ascii="Arial" w:hAnsi="Arial" w:cs="Arial"/>
          <w:color w:val="000000"/>
          <w:kern w:val="0"/>
          <w:sz w:val="18"/>
          <w:szCs w:val="18"/>
        </w:rPr>
        <w:t xml:space="preserve">: </w:t>
      </w:r>
      <w:r w:rsidR="009D12B8" w:rsidRPr="001439F0">
        <w:rPr>
          <w:rFonts w:ascii="Arial" w:hAnsi="Arial" w:cs="Arial"/>
          <w:kern w:val="0"/>
          <w:sz w:val="18"/>
          <w:szCs w:val="18"/>
        </w:rPr>
        <w:t>Rua Nereu Ramos, bairro Centro. 1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 28/10/2025. 10h10. R$</w:t>
      </w:r>
      <w:r w:rsidR="009D12B8" w:rsidRPr="001439F0">
        <w:rPr>
          <w:rFonts w:ascii="Arial" w:hAnsi="Arial" w:cs="Arial"/>
          <w:sz w:val="18"/>
          <w:szCs w:val="18"/>
        </w:rPr>
        <w:t xml:space="preserve"> 280.000,00. </w:t>
      </w:r>
      <w:r w:rsidR="009D12B8" w:rsidRPr="001439F0">
        <w:rPr>
          <w:rFonts w:ascii="Arial" w:hAnsi="Arial" w:cs="Arial"/>
          <w:kern w:val="0"/>
          <w:sz w:val="18"/>
          <w:szCs w:val="18"/>
        </w:rPr>
        <w:t>2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 03/11/2025. 10h10. R$120.000,00.</w:t>
      </w:r>
      <w:r w:rsidR="009A17D0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9D12B8" w:rsidRPr="001439F0">
        <w:rPr>
          <w:rFonts w:ascii="Arial" w:hAnsi="Arial" w:cs="Arial"/>
          <w:kern w:val="0"/>
          <w:sz w:val="18"/>
          <w:szCs w:val="18"/>
          <w:highlight w:val="lightGray"/>
        </w:rPr>
        <w:t>LOTE 010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. SC. Ibirama. </w:t>
      </w:r>
      <w:r w:rsidR="009D12B8" w:rsidRPr="00A1337A">
        <w:rPr>
          <w:rFonts w:ascii="Arial" w:hAnsi="Arial" w:cs="Arial"/>
          <w:kern w:val="0"/>
          <w:sz w:val="18"/>
          <w:szCs w:val="18"/>
          <w:u w:val="thick"/>
        </w:rPr>
        <w:t>Terreno (525,30m²)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. </w:t>
      </w:r>
      <w:r w:rsidR="009D12B8" w:rsidRPr="001439F0">
        <w:rPr>
          <w:rFonts w:ascii="Arial" w:hAnsi="Arial" w:cs="Arial"/>
          <w:color w:val="000000"/>
          <w:kern w:val="0"/>
          <w:sz w:val="18"/>
          <w:szCs w:val="18"/>
        </w:rPr>
        <w:t xml:space="preserve">Terreno com garagem construída para dois carros e potencial para edificação de duas quitinetes. O imóvel possuía uma casa, cuja parte em madeira foi demolida, permanecendo a estrutura em alvenaria, que pode ser reaproveitada. </w:t>
      </w:r>
      <w:r w:rsidR="009D12B8" w:rsidRPr="001439F0">
        <w:rPr>
          <w:rFonts w:ascii="Arial" w:hAnsi="Arial" w:cs="Arial"/>
          <w:kern w:val="0"/>
          <w:sz w:val="18"/>
          <w:szCs w:val="18"/>
        </w:rPr>
        <w:t>Matrícula: 3.041.</w:t>
      </w:r>
      <w:r w:rsidR="009A17D0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9D12B8" w:rsidRPr="001439F0">
        <w:rPr>
          <w:rFonts w:ascii="Arial" w:hAnsi="Arial" w:cs="Arial"/>
          <w:color w:val="000000"/>
          <w:kern w:val="0"/>
          <w:sz w:val="18"/>
          <w:szCs w:val="18"/>
        </w:rPr>
        <w:t xml:space="preserve">Rua Adolfo </w:t>
      </w:r>
      <w:proofErr w:type="spellStart"/>
      <w:r w:rsidR="009D12B8" w:rsidRPr="001439F0">
        <w:rPr>
          <w:rFonts w:ascii="Arial" w:hAnsi="Arial" w:cs="Arial"/>
          <w:color w:val="000000"/>
          <w:kern w:val="0"/>
          <w:sz w:val="18"/>
          <w:szCs w:val="18"/>
        </w:rPr>
        <w:t>Reinecke</w:t>
      </w:r>
      <w:proofErr w:type="spellEnd"/>
      <w:r w:rsidR="009D12B8" w:rsidRPr="001439F0">
        <w:rPr>
          <w:rFonts w:ascii="Arial" w:hAnsi="Arial" w:cs="Arial"/>
          <w:color w:val="000000"/>
          <w:kern w:val="0"/>
          <w:sz w:val="18"/>
          <w:szCs w:val="18"/>
        </w:rPr>
        <w:t xml:space="preserve">. </w:t>
      </w:r>
      <w:r w:rsidR="009D12B8" w:rsidRPr="001439F0">
        <w:rPr>
          <w:rFonts w:ascii="Arial" w:hAnsi="Arial" w:cs="Arial"/>
          <w:kern w:val="0"/>
          <w:sz w:val="18"/>
          <w:szCs w:val="18"/>
        </w:rPr>
        <w:t>1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</w:t>
      </w:r>
      <w:r w:rsidR="009D12B8" w:rsidRPr="001439F0">
        <w:rPr>
          <w:rFonts w:ascii="Arial" w:hAnsi="Arial" w:cs="Arial"/>
          <w:sz w:val="18"/>
          <w:szCs w:val="18"/>
        </w:rPr>
        <w:t xml:space="preserve"> 28/10/2025. </w:t>
      </w:r>
      <w:r w:rsidR="009D12B8" w:rsidRPr="001439F0">
        <w:rPr>
          <w:rFonts w:ascii="Arial" w:hAnsi="Arial" w:cs="Arial"/>
          <w:kern w:val="0"/>
          <w:sz w:val="18"/>
          <w:szCs w:val="18"/>
        </w:rPr>
        <w:t>10h20. R$</w:t>
      </w:r>
      <w:r w:rsidR="009D12B8" w:rsidRPr="001439F0">
        <w:rPr>
          <w:rFonts w:ascii="Arial" w:hAnsi="Arial" w:cs="Arial"/>
          <w:sz w:val="18"/>
          <w:szCs w:val="18"/>
        </w:rPr>
        <w:t xml:space="preserve">210.000,00. </w:t>
      </w:r>
      <w:r w:rsidR="009D12B8" w:rsidRPr="001439F0">
        <w:rPr>
          <w:rFonts w:ascii="Arial" w:hAnsi="Arial" w:cs="Arial"/>
          <w:kern w:val="0"/>
          <w:sz w:val="18"/>
          <w:szCs w:val="18"/>
        </w:rPr>
        <w:t>2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</w:t>
      </w:r>
      <w:r w:rsidR="009D12B8" w:rsidRPr="001439F0">
        <w:rPr>
          <w:rFonts w:ascii="Arial" w:hAnsi="Arial" w:cs="Arial"/>
          <w:sz w:val="18"/>
          <w:szCs w:val="18"/>
        </w:rPr>
        <w:t xml:space="preserve"> 03/11/2025. 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10h20. R$90.000,00. </w:t>
      </w:r>
      <w:r w:rsidR="009D12B8" w:rsidRPr="001439F0">
        <w:rPr>
          <w:rFonts w:ascii="Arial" w:hAnsi="Arial" w:cs="Arial"/>
          <w:kern w:val="0"/>
          <w:sz w:val="18"/>
          <w:szCs w:val="18"/>
          <w:highlight w:val="lightGray"/>
        </w:rPr>
        <w:t>LOTE 011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. SC. Indaial. </w:t>
      </w:r>
      <w:r w:rsidR="009D12B8" w:rsidRPr="00B9166D">
        <w:rPr>
          <w:rFonts w:ascii="Arial" w:hAnsi="Arial" w:cs="Arial"/>
          <w:kern w:val="0"/>
          <w:sz w:val="18"/>
          <w:szCs w:val="18"/>
          <w:u w:val="thick"/>
        </w:rPr>
        <w:t>Terreno (807,33m²)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. Terreno localizado no final de rua sem saída, próximo à Teka, em área com diversos prédios multifamiliares. Excelente para construção de prédio, casas geminadas ou residência de alto padrão. Matrícula: 22.285. </w:t>
      </w:r>
      <w:r w:rsidR="009D12B8" w:rsidRPr="001439F0">
        <w:rPr>
          <w:rFonts w:ascii="Arial" w:hAnsi="Arial" w:cs="Arial"/>
          <w:color w:val="000000"/>
          <w:kern w:val="0"/>
          <w:sz w:val="18"/>
          <w:szCs w:val="18"/>
        </w:rPr>
        <w:t xml:space="preserve">Residencial Alto Boa Vista, Alto Boa Vista, bairro Tapajós. </w:t>
      </w:r>
      <w:r w:rsidR="009D12B8" w:rsidRPr="001439F0">
        <w:rPr>
          <w:rFonts w:ascii="Arial" w:hAnsi="Arial" w:cs="Arial"/>
          <w:kern w:val="0"/>
          <w:sz w:val="18"/>
          <w:szCs w:val="18"/>
        </w:rPr>
        <w:t>1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 04/11/2025. 10h00. R$</w:t>
      </w:r>
      <w:r w:rsidR="009D12B8" w:rsidRPr="001439F0">
        <w:rPr>
          <w:rFonts w:ascii="Arial" w:hAnsi="Arial" w:cs="Arial"/>
          <w:sz w:val="18"/>
          <w:szCs w:val="18"/>
        </w:rPr>
        <w:t xml:space="preserve">500.000,00. </w:t>
      </w:r>
      <w:r w:rsidR="009D12B8" w:rsidRPr="001439F0">
        <w:rPr>
          <w:rFonts w:ascii="Arial" w:hAnsi="Arial" w:cs="Arial"/>
          <w:kern w:val="0"/>
          <w:sz w:val="18"/>
          <w:szCs w:val="18"/>
        </w:rPr>
        <w:t>2</w:t>
      </w:r>
      <w:r w:rsidR="009D12B8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9D12B8" w:rsidRPr="001439F0">
        <w:rPr>
          <w:rFonts w:ascii="Arial" w:hAnsi="Arial" w:cs="Arial"/>
          <w:kern w:val="0"/>
          <w:sz w:val="18"/>
          <w:szCs w:val="18"/>
        </w:rPr>
        <w:t xml:space="preserve"> Leilão 10/11/2025. 10h00. R$250.000,00.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125A17" w:rsidRPr="001439F0">
        <w:rPr>
          <w:rFonts w:ascii="Arial" w:hAnsi="Arial" w:cs="Arial"/>
          <w:kern w:val="0"/>
          <w:sz w:val="18"/>
          <w:szCs w:val="18"/>
          <w:highlight w:val="lightGray"/>
        </w:rPr>
        <w:t>LOTE 012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. SC. Pomerode. </w:t>
      </w:r>
      <w:r w:rsidR="00125A17" w:rsidRPr="00B9166D">
        <w:rPr>
          <w:rFonts w:ascii="Arial" w:hAnsi="Arial" w:cs="Arial"/>
          <w:kern w:val="0"/>
          <w:sz w:val="18"/>
          <w:szCs w:val="18"/>
          <w:u w:val="thick"/>
        </w:rPr>
        <w:t>Terreno (160.411,65m²)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. </w:t>
      </w:r>
      <w:r w:rsidR="00125A17" w:rsidRPr="001439F0">
        <w:rPr>
          <w:rFonts w:ascii="Arial" w:hAnsi="Arial" w:cs="Arial"/>
          <w:color w:val="000000"/>
          <w:kern w:val="0"/>
          <w:sz w:val="18"/>
          <w:szCs w:val="18"/>
        </w:rPr>
        <w:t xml:space="preserve">Terreno com VGV estimado em R$20.000.000,00, ideal para hotel de luxo, empreendimento turístico com mirante e tirolesa, ou para construção de casas de alto padrão. </w:t>
      </w:r>
      <w:r w:rsidR="00125A17" w:rsidRPr="001439F0">
        <w:rPr>
          <w:rFonts w:ascii="Arial" w:hAnsi="Arial" w:cs="Arial"/>
          <w:kern w:val="0"/>
          <w:sz w:val="18"/>
          <w:szCs w:val="18"/>
        </w:rPr>
        <w:t>Matrícula: 7.066.</w:t>
      </w:r>
      <w:r w:rsidR="009A17D0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125A17" w:rsidRPr="001439F0">
        <w:rPr>
          <w:rFonts w:ascii="Arial" w:hAnsi="Arial" w:cs="Arial"/>
          <w:kern w:val="0"/>
          <w:sz w:val="18"/>
          <w:szCs w:val="18"/>
        </w:rPr>
        <w:t>Rua Frederico Weege, Morro da Turquia, bairro Centro. 1</w:t>
      </w:r>
      <w:r w:rsidR="00125A17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1439F0">
        <w:rPr>
          <w:rFonts w:ascii="Arial" w:hAnsi="Arial" w:cs="Arial"/>
          <w:sz w:val="18"/>
          <w:szCs w:val="18"/>
        </w:rPr>
        <w:t xml:space="preserve"> 04/11/2025. </w:t>
      </w:r>
      <w:r w:rsidR="00125A17" w:rsidRPr="001439F0">
        <w:rPr>
          <w:rFonts w:ascii="Arial" w:hAnsi="Arial" w:cs="Arial"/>
          <w:kern w:val="0"/>
          <w:sz w:val="18"/>
          <w:szCs w:val="18"/>
        </w:rPr>
        <w:t>10h10. R$</w:t>
      </w:r>
      <w:r w:rsidR="00125A17" w:rsidRPr="001439F0">
        <w:rPr>
          <w:rFonts w:ascii="Arial" w:hAnsi="Arial" w:cs="Arial"/>
          <w:sz w:val="18"/>
          <w:szCs w:val="18"/>
        </w:rPr>
        <w:t xml:space="preserve">3.200.000,00. </w:t>
      </w:r>
      <w:r w:rsidR="00125A17" w:rsidRPr="001439F0">
        <w:rPr>
          <w:rFonts w:ascii="Arial" w:hAnsi="Arial" w:cs="Arial"/>
          <w:kern w:val="0"/>
          <w:sz w:val="18"/>
          <w:szCs w:val="18"/>
        </w:rPr>
        <w:t>2</w:t>
      </w:r>
      <w:r w:rsidR="00125A17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1439F0">
        <w:rPr>
          <w:rFonts w:ascii="Arial" w:hAnsi="Arial" w:cs="Arial"/>
          <w:sz w:val="18"/>
          <w:szCs w:val="18"/>
        </w:rPr>
        <w:t xml:space="preserve"> 10/11/2025. </w:t>
      </w:r>
      <w:r w:rsidR="00125A17" w:rsidRPr="001439F0">
        <w:rPr>
          <w:rFonts w:ascii="Arial" w:hAnsi="Arial" w:cs="Arial"/>
          <w:kern w:val="0"/>
          <w:sz w:val="18"/>
          <w:szCs w:val="18"/>
        </w:rPr>
        <w:t>10h10. R$1.600.000,00. 3</w:t>
      </w:r>
      <w:r w:rsidR="00125A17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 Leilão 13/11/2025. 10h10. R$800.000,00.</w:t>
      </w:r>
      <w:r w:rsidR="00A35526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125A17" w:rsidRPr="001439F0">
        <w:rPr>
          <w:rFonts w:ascii="Arial" w:hAnsi="Arial" w:cs="Arial"/>
          <w:kern w:val="0"/>
          <w:sz w:val="18"/>
          <w:szCs w:val="18"/>
          <w:highlight w:val="lightGray"/>
        </w:rPr>
        <w:t>LOTE 018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. SC. Presidente Getúlio. </w:t>
      </w:r>
      <w:r w:rsidR="00125A17" w:rsidRPr="00B9166D">
        <w:rPr>
          <w:rFonts w:ascii="Arial" w:hAnsi="Arial" w:cs="Arial"/>
          <w:kern w:val="0"/>
          <w:sz w:val="18"/>
          <w:szCs w:val="18"/>
          <w:u w:val="thick"/>
        </w:rPr>
        <w:t>Rolex (Striped Dial) 1985 Champagne</w:t>
      </w:r>
      <w:r w:rsidR="00125A17" w:rsidRPr="001439F0">
        <w:rPr>
          <w:rFonts w:ascii="Arial" w:hAnsi="Arial" w:cs="Arial"/>
          <w:kern w:val="0"/>
          <w:sz w:val="18"/>
          <w:szCs w:val="18"/>
        </w:rPr>
        <w:t>. Fabricação Caixa: 1985. Gemas: 48. Diamantes 3 Pontos no Bezel + 847 Diamantes de Meio Ponto. Marca: Rolex. Material da Caixa: Ouro e Aço. Modelo: Oyster Perpetual. Datejust. Mostrador: Champagne. Movimento: Automático. Série: 9.616.254. Referência: 16.013. Tamanho: 36mm. Vidro: Acrílico. NF: 113. Garantia: Vitalícia pela Don Joalheria. 1</w:t>
      </w:r>
      <w:r w:rsidR="00125A17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1439F0">
        <w:rPr>
          <w:rFonts w:ascii="Arial" w:hAnsi="Arial" w:cs="Arial"/>
          <w:sz w:val="18"/>
          <w:szCs w:val="18"/>
        </w:rPr>
        <w:t xml:space="preserve"> 04/11/2025. </w:t>
      </w:r>
      <w:r w:rsidR="00125A17" w:rsidRPr="001439F0">
        <w:rPr>
          <w:rFonts w:ascii="Arial" w:hAnsi="Arial" w:cs="Arial"/>
          <w:kern w:val="0"/>
          <w:sz w:val="18"/>
          <w:szCs w:val="18"/>
        </w:rPr>
        <w:t>10h20. R$</w:t>
      </w:r>
      <w:r w:rsidR="00125A17" w:rsidRPr="001439F0">
        <w:rPr>
          <w:rFonts w:ascii="Arial" w:hAnsi="Arial" w:cs="Arial"/>
          <w:sz w:val="18"/>
          <w:szCs w:val="18"/>
        </w:rPr>
        <w:t xml:space="preserve">450.000,00. </w:t>
      </w:r>
      <w:r w:rsidR="00125A17" w:rsidRPr="001439F0">
        <w:rPr>
          <w:rFonts w:ascii="Arial" w:hAnsi="Arial" w:cs="Arial"/>
          <w:kern w:val="0"/>
          <w:sz w:val="18"/>
          <w:szCs w:val="18"/>
        </w:rPr>
        <w:t>2</w:t>
      </w:r>
      <w:r w:rsidR="00125A17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1439F0">
        <w:rPr>
          <w:rFonts w:ascii="Arial" w:hAnsi="Arial" w:cs="Arial"/>
          <w:sz w:val="18"/>
          <w:szCs w:val="18"/>
        </w:rPr>
        <w:t xml:space="preserve"> 10/11/2025. </w:t>
      </w:r>
      <w:r w:rsidR="00125A17" w:rsidRPr="001439F0">
        <w:rPr>
          <w:rFonts w:ascii="Arial" w:hAnsi="Arial" w:cs="Arial"/>
          <w:kern w:val="0"/>
          <w:sz w:val="18"/>
          <w:szCs w:val="18"/>
        </w:rPr>
        <w:t>10h20. R$225.000,00.</w:t>
      </w:r>
      <w:r w:rsidR="00A35526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125A17" w:rsidRPr="001439F0">
        <w:rPr>
          <w:rFonts w:ascii="Arial" w:hAnsi="Arial" w:cs="Arial"/>
          <w:kern w:val="0"/>
          <w:sz w:val="18"/>
          <w:szCs w:val="18"/>
          <w:highlight w:val="lightGray"/>
        </w:rPr>
        <w:t>LOTE 024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. SC. Vitor Meireles. </w:t>
      </w:r>
      <w:r w:rsidR="00125A17" w:rsidRPr="00B9166D">
        <w:rPr>
          <w:rFonts w:ascii="Arial" w:hAnsi="Arial" w:cs="Arial"/>
          <w:kern w:val="0"/>
          <w:sz w:val="18"/>
          <w:szCs w:val="18"/>
          <w:u w:val="thick"/>
        </w:rPr>
        <w:t>Terreno (4.058,06m²)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. Terreno no centro da cidade, livre de enchentes, ao lado do cemitério. Excelente para construção de condomínio multifamiliar, com possibilidade </w:t>
      </w:r>
      <w:r w:rsidR="00125A17" w:rsidRPr="00984B40">
        <w:rPr>
          <w:rFonts w:ascii="Arial" w:hAnsi="Arial" w:cs="Arial"/>
          <w:kern w:val="0"/>
          <w:sz w:val="18"/>
          <w:szCs w:val="18"/>
        </w:rPr>
        <w:t>de divisão em 10 a 20 lotes. Matrícula: 6.192.</w:t>
      </w:r>
      <w:r w:rsidR="00125A17" w:rsidRPr="00984B40">
        <w:rPr>
          <w:rFonts w:ascii="Arial" w:hAnsi="Arial" w:cs="Arial"/>
          <w:color w:val="000000"/>
          <w:kern w:val="0"/>
          <w:sz w:val="18"/>
          <w:szCs w:val="18"/>
        </w:rPr>
        <w:t xml:space="preserve"> Rua Artur Rutzen, bairro Centro. </w:t>
      </w:r>
      <w:r w:rsidR="00125A17" w:rsidRPr="00984B40">
        <w:rPr>
          <w:rFonts w:ascii="Arial" w:hAnsi="Arial" w:cs="Arial"/>
          <w:kern w:val="0"/>
          <w:sz w:val="18"/>
          <w:szCs w:val="18"/>
        </w:rPr>
        <w:t>1</w:t>
      </w:r>
      <w:r w:rsidR="00125A17" w:rsidRPr="00984B4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984B40">
        <w:rPr>
          <w:rFonts w:ascii="Arial" w:hAnsi="Arial" w:cs="Arial"/>
          <w:kern w:val="0"/>
          <w:sz w:val="18"/>
          <w:szCs w:val="18"/>
        </w:rPr>
        <w:t xml:space="preserve"> Leilão </w:t>
      </w:r>
      <w:r w:rsidR="002B6991" w:rsidRPr="00984B40">
        <w:rPr>
          <w:rFonts w:ascii="Arial" w:hAnsi="Arial" w:cs="Arial"/>
          <w:kern w:val="0"/>
          <w:sz w:val="18"/>
          <w:szCs w:val="18"/>
        </w:rPr>
        <w:t>06</w:t>
      </w:r>
      <w:r w:rsidR="00125A17" w:rsidRPr="00984B40">
        <w:rPr>
          <w:rFonts w:ascii="Arial" w:hAnsi="Arial" w:cs="Arial"/>
          <w:kern w:val="0"/>
          <w:sz w:val="18"/>
          <w:szCs w:val="18"/>
        </w:rPr>
        <w:t>/11/2025. 10h. R$</w:t>
      </w:r>
      <w:r w:rsidR="00125A17" w:rsidRPr="00984B40">
        <w:rPr>
          <w:rFonts w:ascii="Arial" w:hAnsi="Arial" w:cs="Arial"/>
          <w:sz w:val="18"/>
          <w:szCs w:val="18"/>
        </w:rPr>
        <w:t xml:space="preserve">980.000,00. </w:t>
      </w:r>
      <w:r w:rsidR="00125A17" w:rsidRPr="00984B40">
        <w:rPr>
          <w:rFonts w:ascii="Arial" w:hAnsi="Arial" w:cs="Arial"/>
          <w:kern w:val="0"/>
          <w:sz w:val="18"/>
          <w:szCs w:val="18"/>
        </w:rPr>
        <w:t>2</w:t>
      </w:r>
      <w:r w:rsidR="00125A17" w:rsidRPr="00984B4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984B40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D66C42">
        <w:rPr>
          <w:rFonts w:ascii="Arial" w:hAnsi="Arial" w:cs="Arial"/>
          <w:kern w:val="0"/>
          <w:sz w:val="18"/>
          <w:szCs w:val="18"/>
        </w:rPr>
        <w:t xml:space="preserve"> </w:t>
      </w:r>
      <w:r w:rsidR="002B6991" w:rsidRPr="00984B40">
        <w:rPr>
          <w:rFonts w:ascii="Arial" w:hAnsi="Arial" w:cs="Arial"/>
          <w:kern w:val="0"/>
          <w:sz w:val="18"/>
          <w:szCs w:val="18"/>
        </w:rPr>
        <w:t>11</w:t>
      </w:r>
      <w:r w:rsidR="00125A17" w:rsidRPr="00984B40">
        <w:rPr>
          <w:rFonts w:ascii="Arial" w:hAnsi="Arial" w:cs="Arial"/>
          <w:kern w:val="0"/>
          <w:sz w:val="18"/>
          <w:szCs w:val="18"/>
        </w:rPr>
        <w:t>/11/2025. 10h.</w:t>
      </w:r>
      <w:r w:rsidR="00125A17" w:rsidRPr="00D66C42">
        <w:rPr>
          <w:rFonts w:ascii="Arial" w:hAnsi="Arial" w:cs="Arial"/>
          <w:kern w:val="0"/>
          <w:sz w:val="18"/>
          <w:szCs w:val="18"/>
        </w:rPr>
        <w:t xml:space="preserve"> R$480.000,00.</w:t>
      </w:r>
      <w:r w:rsidR="00A35526" w:rsidRPr="00D66C42">
        <w:rPr>
          <w:rFonts w:ascii="Arial" w:hAnsi="Arial" w:cs="Arial"/>
          <w:kern w:val="0"/>
          <w:sz w:val="18"/>
          <w:szCs w:val="18"/>
        </w:rPr>
        <w:t xml:space="preserve"> </w:t>
      </w:r>
      <w:r w:rsidR="00125A17" w:rsidRPr="00D66C42">
        <w:rPr>
          <w:rFonts w:ascii="Arial" w:hAnsi="Arial" w:cs="Arial"/>
          <w:kern w:val="0"/>
          <w:sz w:val="18"/>
          <w:szCs w:val="18"/>
          <w:highlight w:val="lightGray"/>
        </w:rPr>
        <w:t>LOTE 028</w:t>
      </w:r>
      <w:r w:rsidR="00125A17" w:rsidRPr="00D66C42">
        <w:rPr>
          <w:rFonts w:ascii="Arial" w:hAnsi="Arial" w:cs="Arial"/>
          <w:kern w:val="0"/>
          <w:sz w:val="18"/>
          <w:szCs w:val="18"/>
        </w:rPr>
        <w:t xml:space="preserve">. SC. </w:t>
      </w:r>
      <w:r w:rsidR="00125A17" w:rsidRPr="00D66C42">
        <w:rPr>
          <w:rFonts w:ascii="Arial" w:hAnsi="Arial" w:cs="Arial"/>
          <w:sz w:val="18"/>
          <w:szCs w:val="18"/>
        </w:rPr>
        <w:t xml:space="preserve">Blumenau. </w:t>
      </w:r>
      <w:r w:rsidR="00125A17" w:rsidRPr="00D66C42">
        <w:rPr>
          <w:rFonts w:ascii="Arial" w:hAnsi="Arial" w:cs="Arial"/>
          <w:sz w:val="18"/>
          <w:szCs w:val="18"/>
          <w:u w:val="thick"/>
        </w:rPr>
        <w:t>Terreno (113.000,00m²) (pode chegar até 200.000,00m²)</w:t>
      </w:r>
      <w:r w:rsidR="00125A17" w:rsidRPr="00D66C42">
        <w:rPr>
          <w:rFonts w:ascii="Arial" w:hAnsi="Arial" w:cs="Arial"/>
          <w:sz w:val="18"/>
          <w:szCs w:val="18"/>
        </w:rPr>
        <w:t>. Terreno de fácil acesso, com água corrente, livre de enchentes e deslizamentos. Ideal para mini chácaras, sítios ou para exploração turística. M</w:t>
      </w:r>
      <w:r w:rsidR="00125A17" w:rsidRPr="00D66C42">
        <w:rPr>
          <w:rFonts w:ascii="Arial" w:hAnsi="Arial" w:cs="Arial"/>
          <w:color w:val="000000"/>
          <w:sz w:val="18"/>
          <w:szCs w:val="18"/>
        </w:rPr>
        <w:t>atrícula</w:t>
      </w:r>
      <w:r w:rsidR="00125A17" w:rsidRPr="00D66C42">
        <w:rPr>
          <w:rFonts w:ascii="Arial" w:hAnsi="Arial" w:cs="Arial"/>
          <w:sz w:val="18"/>
          <w:szCs w:val="18"/>
        </w:rPr>
        <w:t>: 47880.</w:t>
      </w:r>
      <w:r w:rsidR="009A17D0" w:rsidRPr="00D66C42">
        <w:rPr>
          <w:rFonts w:ascii="Arial" w:hAnsi="Arial" w:cs="Arial"/>
          <w:sz w:val="18"/>
          <w:szCs w:val="18"/>
        </w:rPr>
        <w:t xml:space="preserve"> </w:t>
      </w:r>
      <w:r w:rsidR="00125A17" w:rsidRPr="00D66C42">
        <w:rPr>
          <w:rFonts w:ascii="Arial" w:hAnsi="Arial" w:cs="Arial"/>
          <w:color w:val="000000"/>
          <w:sz w:val="18"/>
          <w:szCs w:val="18"/>
        </w:rPr>
        <w:t xml:space="preserve">R. Gustavo Maier, Progresso. </w:t>
      </w:r>
      <w:r w:rsidR="00125A17" w:rsidRPr="00D66C42">
        <w:rPr>
          <w:rFonts w:ascii="Arial" w:hAnsi="Arial" w:cs="Arial"/>
          <w:kern w:val="0"/>
          <w:sz w:val="18"/>
          <w:szCs w:val="18"/>
        </w:rPr>
        <w:t>1</w:t>
      </w:r>
      <w:r w:rsidR="00125A17" w:rsidRPr="00D66C42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D66C42">
        <w:rPr>
          <w:rFonts w:ascii="Arial" w:hAnsi="Arial" w:cs="Arial"/>
          <w:kern w:val="0"/>
          <w:sz w:val="18"/>
          <w:szCs w:val="18"/>
        </w:rPr>
        <w:t xml:space="preserve"> </w:t>
      </w:r>
      <w:r w:rsidR="00125A17" w:rsidRPr="00984B40">
        <w:rPr>
          <w:rFonts w:ascii="Arial" w:hAnsi="Arial" w:cs="Arial"/>
          <w:kern w:val="0"/>
          <w:sz w:val="18"/>
          <w:szCs w:val="18"/>
        </w:rPr>
        <w:t>Leilão</w:t>
      </w:r>
      <w:r w:rsidR="00125A17" w:rsidRPr="00984B40">
        <w:rPr>
          <w:rFonts w:ascii="Arial" w:hAnsi="Arial" w:cs="Arial"/>
          <w:sz w:val="18"/>
          <w:szCs w:val="18"/>
        </w:rPr>
        <w:t xml:space="preserve"> </w:t>
      </w:r>
      <w:r w:rsidR="002B6991" w:rsidRPr="00984B40">
        <w:rPr>
          <w:rFonts w:ascii="Arial" w:hAnsi="Arial" w:cs="Arial"/>
          <w:sz w:val="18"/>
          <w:szCs w:val="18"/>
        </w:rPr>
        <w:t>06</w:t>
      </w:r>
      <w:r w:rsidR="00125A17" w:rsidRPr="00984B40">
        <w:rPr>
          <w:rFonts w:ascii="Arial" w:hAnsi="Arial" w:cs="Arial"/>
          <w:sz w:val="18"/>
          <w:szCs w:val="18"/>
        </w:rPr>
        <w:t xml:space="preserve">/11/2025.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2B6991" w:rsidRPr="00984B40">
        <w:rPr>
          <w:rFonts w:ascii="Arial" w:hAnsi="Arial" w:cs="Arial"/>
          <w:kern w:val="0"/>
          <w:sz w:val="18"/>
          <w:szCs w:val="18"/>
        </w:rPr>
        <w:t>1</w:t>
      </w:r>
      <w:r w:rsidR="00125A17" w:rsidRPr="00984B40">
        <w:rPr>
          <w:rFonts w:ascii="Arial" w:hAnsi="Arial" w:cs="Arial"/>
          <w:kern w:val="0"/>
          <w:sz w:val="18"/>
          <w:szCs w:val="18"/>
        </w:rPr>
        <w:t>0. R$</w:t>
      </w:r>
      <w:r w:rsidR="00125A17" w:rsidRPr="00984B40">
        <w:rPr>
          <w:rFonts w:ascii="Arial" w:hAnsi="Arial" w:cs="Arial"/>
          <w:sz w:val="18"/>
          <w:szCs w:val="18"/>
        </w:rPr>
        <w:t xml:space="preserve">1.100.000,00. </w:t>
      </w:r>
      <w:r w:rsidR="00125A17" w:rsidRPr="00984B40">
        <w:rPr>
          <w:rFonts w:ascii="Arial" w:hAnsi="Arial" w:cs="Arial"/>
          <w:kern w:val="0"/>
          <w:sz w:val="18"/>
          <w:szCs w:val="18"/>
        </w:rPr>
        <w:t>2</w:t>
      </w:r>
      <w:r w:rsidR="00125A17" w:rsidRPr="00984B4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984B40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984B40">
        <w:rPr>
          <w:rFonts w:ascii="Arial" w:hAnsi="Arial" w:cs="Arial"/>
          <w:sz w:val="18"/>
          <w:szCs w:val="18"/>
        </w:rPr>
        <w:t xml:space="preserve"> </w:t>
      </w:r>
      <w:r w:rsidR="002B6991" w:rsidRPr="00984B40">
        <w:rPr>
          <w:rFonts w:ascii="Arial" w:hAnsi="Arial" w:cs="Arial"/>
          <w:sz w:val="18"/>
          <w:szCs w:val="18"/>
        </w:rPr>
        <w:t>11</w:t>
      </w:r>
      <w:r w:rsidR="00125A17" w:rsidRPr="00984B40">
        <w:rPr>
          <w:rFonts w:ascii="Arial" w:hAnsi="Arial" w:cs="Arial"/>
          <w:sz w:val="18"/>
          <w:szCs w:val="18"/>
        </w:rPr>
        <w:t xml:space="preserve">/11/2025.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2B6991" w:rsidRPr="00984B40">
        <w:rPr>
          <w:rFonts w:ascii="Arial" w:hAnsi="Arial" w:cs="Arial"/>
          <w:kern w:val="0"/>
          <w:sz w:val="18"/>
          <w:szCs w:val="18"/>
        </w:rPr>
        <w:t>1</w:t>
      </w:r>
      <w:r w:rsidR="00125A17" w:rsidRPr="00984B40">
        <w:rPr>
          <w:rFonts w:ascii="Arial" w:hAnsi="Arial" w:cs="Arial"/>
          <w:kern w:val="0"/>
          <w:sz w:val="18"/>
          <w:szCs w:val="18"/>
        </w:rPr>
        <w:t>0. R</w:t>
      </w:r>
      <w:r w:rsidR="00125A17" w:rsidRPr="00D66C42">
        <w:rPr>
          <w:rFonts w:ascii="Arial" w:hAnsi="Arial" w:cs="Arial"/>
          <w:kern w:val="0"/>
          <w:sz w:val="18"/>
          <w:szCs w:val="18"/>
        </w:rPr>
        <w:t>$</w:t>
      </w:r>
      <w:r w:rsidR="00125A17" w:rsidRPr="00D66C42">
        <w:rPr>
          <w:rFonts w:ascii="Arial" w:hAnsi="Arial" w:cs="Arial"/>
          <w:sz w:val="18"/>
          <w:szCs w:val="18"/>
        </w:rPr>
        <w:t>550.000,00.</w:t>
      </w:r>
      <w:r w:rsidR="00A35526" w:rsidRPr="00D66C42">
        <w:rPr>
          <w:rFonts w:ascii="Arial" w:hAnsi="Arial" w:cs="Arial"/>
          <w:sz w:val="18"/>
          <w:szCs w:val="18"/>
        </w:rPr>
        <w:t xml:space="preserve"> </w:t>
      </w:r>
      <w:r w:rsidR="00125A17" w:rsidRPr="00E254DC">
        <w:rPr>
          <w:rFonts w:ascii="Arial" w:hAnsi="Arial" w:cs="Arial"/>
          <w:kern w:val="0"/>
          <w:sz w:val="18"/>
          <w:szCs w:val="18"/>
          <w:highlight w:val="lightGray"/>
        </w:rPr>
        <w:t>LOTE 034</w:t>
      </w:r>
      <w:r w:rsidR="00125A17" w:rsidRPr="00D66C42">
        <w:rPr>
          <w:rFonts w:ascii="Arial" w:hAnsi="Arial" w:cs="Arial"/>
          <w:kern w:val="0"/>
          <w:sz w:val="18"/>
          <w:szCs w:val="18"/>
        </w:rPr>
        <w:t xml:space="preserve">. SC. </w:t>
      </w:r>
      <w:r w:rsidR="00125A17" w:rsidRPr="00D66C42">
        <w:rPr>
          <w:rFonts w:ascii="Arial" w:hAnsi="Arial" w:cs="Arial"/>
          <w:sz w:val="18"/>
          <w:szCs w:val="18"/>
        </w:rPr>
        <w:t xml:space="preserve">Ibirama.  </w:t>
      </w:r>
      <w:r w:rsidR="00125A17" w:rsidRPr="00D66C42">
        <w:rPr>
          <w:rFonts w:ascii="Arial" w:hAnsi="Arial" w:cs="Arial"/>
          <w:sz w:val="18"/>
          <w:szCs w:val="18"/>
          <w:u w:val="thick"/>
        </w:rPr>
        <w:t>Terreno (383,98m²)</w:t>
      </w:r>
      <w:r w:rsidR="00125A17" w:rsidRPr="00D66C42">
        <w:rPr>
          <w:rFonts w:ascii="Arial" w:hAnsi="Arial" w:cs="Arial"/>
          <w:sz w:val="18"/>
          <w:szCs w:val="18"/>
        </w:rPr>
        <w:t>. Terreno localizado a 100,00m da</w:t>
      </w:r>
      <w:r w:rsidR="00125A17" w:rsidRPr="001439F0">
        <w:rPr>
          <w:rFonts w:ascii="Arial" w:hAnsi="Arial" w:cs="Arial"/>
          <w:sz w:val="18"/>
          <w:szCs w:val="18"/>
        </w:rPr>
        <w:t xml:space="preserve"> Rua XV de Novembro. </w:t>
      </w:r>
      <w:r w:rsidR="00125A17" w:rsidRPr="001439F0">
        <w:rPr>
          <w:rFonts w:ascii="Arial" w:hAnsi="Arial" w:cs="Arial"/>
          <w:color w:val="000000"/>
          <w:sz w:val="18"/>
          <w:szCs w:val="18"/>
        </w:rPr>
        <w:t>Matrícula: 18547.</w:t>
      </w:r>
      <w:r w:rsidR="00125A17" w:rsidRPr="001439F0">
        <w:rPr>
          <w:rFonts w:ascii="Arial" w:hAnsi="Arial" w:cs="Arial"/>
          <w:sz w:val="18"/>
          <w:szCs w:val="18"/>
        </w:rPr>
        <w:t xml:space="preserve">R. XV de novembro, Centro. </w:t>
      </w:r>
      <w:r w:rsidR="00125A17" w:rsidRPr="001439F0">
        <w:rPr>
          <w:rFonts w:ascii="Arial" w:hAnsi="Arial" w:cs="Arial"/>
          <w:kern w:val="0"/>
          <w:sz w:val="18"/>
          <w:szCs w:val="18"/>
        </w:rPr>
        <w:t>1</w:t>
      </w:r>
      <w:r w:rsidR="00125A17" w:rsidRPr="001439F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 </w:t>
      </w:r>
      <w:r w:rsidR="00125A17" w:rsidRPr="00984B40">
        <w:rPr>
          <w:rFonts w:ascii="Arial" w:hAnsi="Arial" w:cs="Arial"/>
          <w:kern w:val="0"/>
          <w:sz w:val="18"/>
          <w:szCs w:val="18"/>
        </w:rPr>
        <w:t>Leilão</w:t>
      </w:r>
      <w:r w:rsidR="00125A17" w:rsidRPr="00984B40">
        <w:rPr>
          <w:rFonts w:ascii="Arial" w:hAnsi="Arial" w:cs="Arial"/>
          <w:sz w:val="18"/>
          <w:szCs w:val="18"/>
        </w:rPr>
        <w:t xml:space="preserve"> </w:t>
      </w:r>
      <w:r w:rsidR="002B6991" w:rsidRPr="00984B40">
        <w:rPr>
          <w:rFonts w:ascii="Arial" w:hAnsi="Arial" w:cs="Arial"/>
          <w:sz w:val="18"/>
          <w:szCs w:val="18"/>
        </w:rPr>
        <w:t>06</w:t>
      </w:r>
      <w:r w:rsidR="00125A17" w:rsidRPr="00984B40">
        <w:rPr>
          <w:rFonts w:ascii="Arial" w:hAnsi="Arial" w:cs="Arial"/>
          <w:sz w:val="18"/>
          <w:szCs w:val="18"/>
        </w:rPr>
        <w:t>/1</w:t>
      </w:r>
      <w:r w:rsidR="002B6991" w:rsidRPr="00984B40">
        <w:rPr>
          <w:rFonts w:ascii="Arial" w:hAnsi="Arial" w:cs="Arial"/>
          <w:sz w:val="18"/>
          <w:szCs w:val="18"/>
        </w:rPr>
        <w:t>1</w:t>
      </w:r>
      <w:r w:rsidR="00125A17" w:rsidRPr="00984B40">
        <w:rPr>
          <w:rFonts w:ascii="Arial" w:hAnsi="Arial" w:cs="Arial"/>
          <w:sz w:val="18"/>
          <w:szCs w:val="18"/>
        </w:rPr>
        <w:t xml:space="preserve">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2B6991" w:rsidRPr="00984B40">
        <w:rPr>
          <w:rFonts w:ascii="Arial" w:hAnsi="Arial" w:cs="Arial"/>
          <w:kern w:val="0"/>
          <w:sz w:val="18"/>
          <w:szCs w:val="18"/>
        </w:rPr>
        <w:t>2</w:t>
      </w:r>
      <w:r w:rsidR="00125A17" w:rsidRPr="00984B40">
        <w:rPr>
          <w:rFonts w:ascii="Arial" w:hAnsi="Arial" w:cs="Arial"/>
          <w:kern w:val="0"/>
          <w:sz w:val="18"/>
          <w:szCs w:val="18"/>
        </w:rPr>
        <w:t>0. R$</w:t>
      </w:r>
      <w:r w:rsidR="00125A17" w:rsidRPr="00984B40">
        <w:rPr>
          <w:rFonts w:ascii="Arial" w:hAnsi="Arial" w:cs="Arial"/>
          <w:sz w:val="18"/>
          <w:szCs w:val="18"/>
        </w:rPr>
        <w:t xml:space="preserve">120.000,00. </w:t>
      </w:r>
      <w:r w:rsidR="00125A17" w:rsidRPr="00984B40">
        <w:rPr>
          <w:rFonts w:ascii="Arial" w:hAnsi="Arial" w:cs="Arial"/>
          <w:kern w:val="0"/>
          <w:sz w:val="18"/>
          <w:szCs w:val="18"/>
        </w:rPr>
        <w:t>2</w:t>
      </w:r>
      <w:r w:rsidR="00125A17" w:rsidRPr="00984B4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984B40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984B40">
        <w:rPr>
          <w:rFonts w:ascii="Arial" w:hAnsi="Arial" w:cs="Arial"/>
          <w:sz w:val="18"/>
          <w:szCs w:val="18"/>
        </w:rPr>
        <w:t xml:space="preserve"> </w:t>
      </w:r>
      <w:r w:rsidR="002B6991" w:rsidRPr="00984B40">
        <w:rPr>
          <w:rFonts w:ascii="Arial" w:hAnsi="Arial" w:cs="Arial"/>
          <w:sz w:val="18"/>
          <w:szCs w:val="18"/>
        </w:rPr>
        <w:t>11</w:t>
      </w:r>
      <w:r w:rsidR="00125A17" w:rsidRPr="00984B40">
        <w:rPr>
          <w:rFonts w:ascii="Arial" w:hAnsi="Arial" w:cs="Arial"/>
          <w:sz w:val="18"/>
          <w:szCs w:val="18"/>
        </w:rPr>
        <w:t>/1</w:t>
      </w:r>
      <w:r w:rsidR="002B6991" w:rsidRPr="00984B40">
        <w:rPr>
          <w:rFonts w:ascii="Arial" w:hAnsi="Arial" w:cs="Arial"/>
          <w:sz w:val="18"/>
          <w:szCs w:val="18"/>
        </w:rPr>
        <w:t>1</w:t>
      </w:r>
      <w:r w:rsidR="00125A17" w:rsidRPr="00984B40">
        <w:rPr>
          <w:rFonts w:ascii="Arial" w:hAnsi="Arial" w:cs="Arial"/>
          <w:sz w:val="18"/>
          <w:szCs w:val="18"/>
        </w:rPr>
        <w:t xml:space="preserve">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2B6991" w:rsidRPr="00984B40">
        <w:rPr>
          <w:rFonts w:ascii="Arial" w:hAnsi="Arial" w:cs="Arial"/>
          <w:kern w:val="0"/>
          <w:sz w:val="18"/>
          <w:szCs w:val="18"/>
        </w:rPr>
        <w:t>2</w:t>
      </w:r>
      <w:r w:rsidR="00125A17" w:rsidRPr="00984B40">
        <w:rPr>
          <w:rFonts w:ascii="Arial" w:hAnsi="Arial" w:cs="Arial"/>
          <w:kern w:val="0"/>
          <w:sz w:val="18"/>
          <w:szCs w:val="18"/>
        </w:rPr>
        <w:t>0.</w:t>
      </w:r>
      <w:r w:rsidR="00125A17" w:rsidRPr="00DB58A3">
        <w:rPr>
          <w:rFonts w:ascii="Arial" w:hAnsi="Arial" w:cs="Arial"/>
          <w:kern w:val="0"/>
          <w:sz w:val="18"/>
          <w:szCs w:val="18"/>
        </w:rPr>
        <w:t xml:space="preserve"> R</w:t>
      </w:r>
      <w:r w:rsidR="00125A17" w:rsidRPr="001439F0">
        <w:rPr>
          <w:rFonts w:ascii="Arial" w:hAnsi="Arial" w:cs="Arial"/>
          <w:kern w:val="0"/>
          <w:sz w:val="18"/>
          <w:szCs w:val="18"/>
        </w:rPr>
        <w:t>$</w:t>
      </w:r>
      <w:r w:rsidR="00125A17" w:rsidRPr="001439F0">
        <w:rPr>
          <w:rFonts w:ascii="Arial" w:hAnsi="Arial" w:cs="Arial"/>
          <w:sz w:val="18"/>
          <w:szCs w:val="18"/>
        </w:rPr>
        <w:t xml:space="preserve">60.000,00. </w:t>
      </w:r>
      <w:r w:rsidR="00A35526" w:rsidRPr="001439F0">
        <w:rPr>
          <w:rFonts w:ascii="Arial" w:hAnsi="Arial" w:cs="Arial"/>
          <w:sz w:val="18"/>
          <w:szCs w:val="18"/>
        </w:rPr>
        <w:t xml:space="preserve"> </w:t>
      </w:r>
      <w:r w:rsidR="00125A17" w:rsidRPr="00E254DC">
        <w:rPr>
          <w:rFonts w:ascii="Arial" w:hAnsi="Arial" w:cs="Arial"/>
          <w:kern w:val="0"/>
          <w:sz w:val="18"/>
          <w:szCs w:val="18"/>
          <w:highlight w:val="lightGray"/>
        </w:rPr>
        <w:t>LOTE 038.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 SC. </w:t>
      </w:r>
      <w:r w:rsidR="00125A17" w:rsidRPr="001439F0">
        <w:rPr>
          <w:rFonts w:ascii="Arial" w:hAnsi="Arial" w:cs="Arial"/>
          <w:sz w:val="18"/>
          <w:szCs w:val="18"/>
        </w:rPr>
        <w:t xml:space="preserve">Jose Boiteux. </w:t>
      </w:r>
      <w:r w:rsidR="00125A17" w:rsidRPr="00B9166D">
        <w:rPr>
          <w:rFonts w:ascii="Arial" w:hAnsi="Arial" w:cs="Arial"/>
          <w:sz w:val="18"/>
          <w:szCs w:val="18"/>
          <w:u w:val="thick"/>
        </w:rPr>
        <w:t>Terreno (653,85m²)</w:t>
      </w:r>
      <w:r w:rsidR="00125A17" w:rsidRPr="001439F0">
        <w:rPr>
          <w:rFonts w:ascii="Arial" w:hAnsi="Arial" w:cs="Arial"/>
          <w:sz w:val="18"/>
          <w:szCs w:val="18"/>
        </w:rPr>
        <w:t xml:space="preserve">. Terreno localizado no Centro, na rua da Delegacia, com potencial para construção de </w:t>
      </w:r>
      <w:r w:rsidR="00125A17" w:rsidRPr="00DB58A3">
        <w:rPr>
          <w:rFonts w:ascii="Arial" w:hAnsi="Arial" w:cs="Arial"/>
          <w:sz w:val="18"/>
          <w:szCs w:val="18"/>
        </w:rPr>
        <w:t xml:space="preserve">prédio multifamiliar ou residência de luxo. </w:t>
      </w:r>
      <w:r w:rsidR="00125A17" w:rsidRPr="00DB58A3">
        <w:rPr>
          <w:rFonts w:ascii="Arial" w:hAnsi="Arial" w:cs="Arial"/>
          <w:color w:val="000000"/>
          <w:sz w:val="18"/>
          <w:szCs w:val="18"/>
        </w:rPr>
        <w:t>Matrícula:</w:t>
      </w:r>
      <w:r w:rsidR="00125A17" w:rsidRPr="00DB58A3">
        <w:rPr>
          <w:rFonts w:ascii="Arial" w:hAnsi="Arial" w:cs="Arial"/>
          <w:sz w:val="18"/>
          <w:szCs w:val="18"/>
        </w:rPr>
        <w:t xml:space="preserve"> 5380.</w:t>
      </w:r>
      <w:r w:rsidR="00125A17" w:rsidRPr="00DB58A3">
        <w:rPr>
          <w:rFonts w:ascii="Arial" w:hAnsi="Arial" w:cs="Arial"/>
          <w:color w:val="000000"/>
          <w:kern w:val="0"/>
          <w:sz w:val="18"/>
          <w:szCs w:val="18"/>
        </w:rPr>
        <w:t xml:space="preserve">: </w:t>
      </w:r>
      <w:r w:rsidR="00125A17" w:rsidRPr="00DB58A3">
        <w:rPr>
          <w:rFonts w:ascii="Arial" w:hAnsi="Arial" w:cs="Arial"/>
          <w:color w:val="000000"/>
          <w:sz w:val="18"/>
          <w:szCs w:val="18"/>
        </w:rPr>
        <w:t xml:space="preserve">R. 26 de Julho, esquina, Centro. </w:t>
      </w:r>
      <w:r w:rsidR="00125A17" w:rsidRPr="00DB58A3">
        <w:rPr>
          <w:rFonts w:ascii="Arial" w:hAnsi="Arial" w:cs="Arial"/>
          <w:kern w:val="0"/>
          <w:sz w:val="18"/>
          <w:szCs w:val="18"/>
        </w:rPr>
        <w:t>1</w:t>
      </w:r>
      <w:r w:rsidR="00125A17" w:rsidRPr="00DB58A3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DB58A3">
        <w:rPr>
          <w:rFonts w:ascii="Arial" w:hAnsi="Arial" w:cs="Arial"/>
          <w:kern w:val="0"/>
          <w:sz w:val="18"/>
          <w:szCs w:val="18"/>
        </w:rPr>
        <w:t xml:space="preserve"> </w:t>
      </w:r>
      <w:r w:rsidR="00125A17" w:rsidRPr="00984B40">
        <w:rPr>
          <w:rFonts w:ascii="Arial" w:hAnsi="Arial" w:cs="Arial"/>
          <w:kern w:val="0"/>
          <w:sz w:val="18"/>
          <w:szCs w:val="18"/>
        </w:rPr>
        <w:t>Leilão</w:t>
      </w:r>
      <w:r w:rsidR="00125A17" w:rsidRPr="00984B40">
        <w:rPr>
          <w:rFonts w:ascii="Arial" w:hAnsi="Arial" w:cs="Arial"/>
          <w:sz w:val="18"/>
          <w:szCs w:val="18"/>
        </w:rPr>
        <w:t xml:space="preserve"> </w:t>
      </w:r>
      <w:r w:rsidR="002B6991" w:rsidRPr="00984B40">
        <w:rPr>
          <w:rFonts w:ascii="Arial" w:hAnsi="Arial" w:cs="Arial"/>
          <w:sz w:val="18"/>
          <w:szCs w:val="18"/>
        </w:rPr>
        <w:t>10</w:t>
      </w:r>
      <w:r w:rsidR="00125A17" w:rsidRPr="00984B40">
        <w:rPr>
          <w:rFonts w:ascii="Arial" w:hAnsi="Arial" w:cs="Arial"/>
          <w:sz w:val="18"/>
          <w:szCs w:val="18"/>
        </w:rPr>
        <w:t>/1</w:t>
      </w:r>
      <w:r w:rsidR="002B6991" w:rsidRPr="00984B40">
        <w:rPr>
          <w:rFonts w:ascii="Arial" w:hAnsi="Arial" w:cs="Arial"/>
          <w:sz w:val="18"/>
          <w:szCs w:val="18"/>
        </w:rPr>
        <w:t>1</w:t>
      </w:r>
      <w:r w:rsidR="00125A17" w:rsidRPr="00984B40">
        <w:rPr>
          <w:rFonts w:ascii="Arial" w:hAnsi="Arial" w:cs="Arial"/>
          <w:sz w:val="18"/>
          <w:szCs w:val="18"/>
        </w:rPr>
        <w:t xml:space="preserve">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2B6991" w:rsidRPr="00984B40">
        <w:rPr>
          <w:rFonts w:ascii="Arial" w:hAnsi="Arial" w:cs="Arial"/>
          <w:kern w:val="0"/>
          <w:sz w:val="18"/>
          <w:szCs w:val="18"/>
        </w:rPr>
        <w:t>3</w:t>
      </w:r>
      <w:r w:rsidR="00125A17" w:rsidRPr="00984B40">
        <w:rPr>
          <w:rFonts w:ascii="Arial" w:hAnsi="Arial" w:cs="Arial"/>
          <w:kern w:val="0"/>
          <w:sz w:val="18"/>
          <w:szCs w:val="18"/>
        </w:rPr>
        <w:t>0.</w:t>
      </w:r>
      <w:r w:rsidR="00125A17" w:rsidRPr="00DB58A3">
        <w:rPr>
          <w:rFonts w:ascii="Arial" w:hAnsi="Arial" w:cs="Arial"/>
          <w:kern w:val="0"/>
          <w:sz w:val="18"/>
          <w:szCs w:val="18"/>
        </w:rPr>
        <w:t xml:space="preserve"> R$</w:t>
      </w:r>
      <w:r w:rsidR="00125A17" w:rsidRPr="00DB58A3">
        <w:rPr>
          <w:rFonts w:ascii="Arial" w:hAnsi="Arial" w:cs="Arial"/>
          <w:sz w:val="18"/>
          <w:szCs w:val="18"/>
        </w:rPr>
        <w:t xml:space="preserve">350.000,00. </w:t>
      </w:r>
      <w:r w:rsidR="00125A17" w:rsidRPr="00DB58A3">
        <w:rPr>
          <w:rFonts w:ascii="Arial" w:hAnsi="Arial" w:cs="Arial"/>
          <w:kern w:val="0"/>
          <w:sz w:val="18"/>
          <w:szCs w:val="18"/>
        </w:rPr>
        <w:t>2</w:t>
      </w:r>
      <w:r w:rsidR="00125A17" w:rsidRPr="00DB58A3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DB58A3">
        <w:rPr>
          <w:rFonts w:ascii="Arial" w:hAnsi="Arial" w:cs="Arial"/>
          <w:kern w:val="0"/>
          <w:sz w:val="18"/>
          <w:szCs w:val="18"/>
        </w:rPr>
        <w:t xml:space="preserve"> </w:t>
      </w:r>
      <w:r w:rsidR="00125A17" w:rsidRPr="00984B40">
        <w:rPr>
          <w:rFonts w:ascii="Arial" w:hAnsi="Arial" w:cs="Arial"/>
          <w:kern w:val="0"/>
          <w:sz w:val="18"/>
          <w:szCs w:val="18"/>
        </w:rPr>
        <w:t>Leilão</w:t>
      </w:r>
      <w:r w:rsidR="00125A17" w:rsidRPr="00984B40">
        <w:rPr>
          <w:rFonts w:ascii="Arial" w:hAnsi="Arial" w:cs="Arial"/>
          <w:sz w:val="18"/>
          <w:szCs w:val="18"/>
        </w:rPr>
        <w:t xml:space="preserve"> </w:t>
      </w:r>
      <w:r w:rsidR="002B6991" w:rsidRPr="00984B40">
        <w:rPr>
          <w:rFonts w:ascii="Arial" w:hAnsi="Arial" w:cs="Arial"/>
          <w:sz w:val="18"/>
          <w:szCs w:val="18"/>
        </w:rPr>
        <w:t>13</w:t>
      </w:r>
      <w:r w:rsidR="00125A17" w:rsidRPr="00984B40">
        <w:rPr>
          <w:rFonts w:ascii="Arial" w:hAnsi="Arial" w:cs="Arial"/>
          <w:sz w:val="18"/>
          <w:szCs w:val="18"/>
        </w:rPr>
        <w:t>/1</w:t>
      </w:r>
      <w:r w:rsidR="002B6991" w:rsidRPr="00984B40">
        <w:rPr>
          <w:rFonts w:ascii="Arial" w:hAnsi="Arial" w:cs="Arial"/>
          <w:sz w:val="18"/>
          <w:szCs w:val="18"/>
        </w:rPr>
        <w:t>1</w:t>
      </w:r>
      <w:r w:rsidR="00125A17" w:rsidRPr="00984B40">
        <w:rPr>
          <w:rFonts w:ascii="Arial" w:hAnsi="Arial" w:cs="Arial"/>
          <w:sz w:val="18"/>
          <w:szCs w:val="18"/>
        </w:rPr>
        <w:t xml:space="preserve">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2B6991" w:rsidRPr="00984B40">
        <w:rPr>
          <w:rFonts w:ascii="Arial" w:hAnsi="Arial" w:cs="Arial"/>
          <w:kern w:val="0"/>
          <w:sz w:val="18"/>
          <w:szCs w:val="18"/>
        </w:rPr>
        <w:t>3</w:t>
      </w:r>
      <w:r w:rsidR="00125A17" w:rsidRPr="00984B40">
        <w:rPr>
          <w:rFonts w:ascii="Arial" w:hAnsi="Arial" w:cs="Arial"/>
          <w:kern w:val="0"/>
          <w:sz w:val="18"/>
          <w:szCs w:val="18"/>
        </w:rPr>
        <w:t>0.</w:t>
      </w:r>
      <w:r w:rsidR="00125A17" w:rsidRPr="00DB58A3">
        <w:rPr>
          <w:rFonts w:ascii="Arial" w:hAnsi="Arial" w:cs="Arial"/>
          <w:kern w:val="0"/>
          <w:sz w:val="18"/>
          <w:szCs w:val="18"/>
        </w:rPr>
        <w:t xml:space="preserve"> R$</w:t>
      </w:r>
      <w:r w:rsidR="00125A17" w:rsidRPr="00DB58A3">
        <w:rPr>
          <w:rFonts w:ascii="Arial" w:hAnsi="Arial" w:cs="Arial"/>
          <w:sz w:val="18"/>
          <w:szCs w:val="18"/>
        </w:rPr>
        <w:t>175.000,00.</w:t>
      </w:r>
      <w:r w:rsidR="00A35526" w:rsidRPr="00DB58A3">
        <w:rPr>
          <w:rFonts w:ascii="Arial" w:hAnsi="Arial" w:cs="Arial"/>
          <w:sz w:val="18"/>
          <w:szCs w:val="18"/>
        </w:rPr>
        <w:t xml:space="preserve"> </w:t>
      </w:r>
      <w:r w:rsidR="00125A17" w:rsidRPr="00DA6346">
        <w:rPr>
          <w:rFonts w:ascii="Arial" w:hAnsi="Arial" w:cs="Arial"/>
          <w:kern w:val="0"/>
          <w:sz w:val="18"/>
          <w:szCs w:val="18"/>
          <w:highlight w:val="lightGray"/>
        </w:rPr>
        <w:t>LOTE 060</w:t>
      </w:r>
      <w:r w:rsidR="00125A17" w:rsidRPr="00DB58A3">
        <w:rPr>
          <w:rFonts w:ascii="Arial" w:hAnsi="Arial" w:cs="Arial"/>
          <w:kern w:val="0"/>
          <w:sz w:val="18"/>
          <w:szCs w:val="18"/>
        </w:rPr>
        <w:t xml:space="preserve">. SC. </w:t>
      </w:r>
      <w:r w:rsidR="00125A17" w:rsidRPr="00DB58A3">
        <w:rPr>
          <w:rFonts w:ascii="Arial" w:hAnsi="Arial" w:cs="Arial"/>
          <w:sz w:val="18"/>
          <w:szCs w:val="18"/>
        </w:rPr>
        <w:t xml:space="preserve">Vitor Meireles. </w:t>
      </w:r>
      <w:r w:rsidR="00125A17" w:rsidRPr="00DB58A3">
        <w:rPr>
          <w:rFonts w:ascii="Arial" w:hAnsi="Arial" w:cs="Arial"/>
          <w:sz w:val="18"/>
          <w:szCs w:val="18"/>
          <w:u w:val="thick"/>
        </w:rPr>
        <w:t>Terreno (52.845,00m²) - Sítio com Reflorestamento</w:t>
      </w:r>
      <w:r w:rsidR="00125A17" w:rsidRPr="00DB58A3">
        <w:rPr>
          <w:rFonts w:ascii="Arial" w:hAnsi="Arial" w:cs="Arial"/>
          <w:sz w:val="18"/>
          <w:szCs w:val="18"/>
        </w:rPr>
        <w:t xml:space="preserve">. Reflorestamento com 6.500 eucalipto de 11 a 12 anos.  </w:t>
      </w:r>
      <w:r w:rsidR="00125A17" w:rsidRPr="00DB58A3">
        <w:rPr>
          <w:rFonts w:ascii="Arial" w:hAnsi="Arial" w:cs="Arial"/>
          <w:color w:val="000000"/>
          <w:sz w:val="18"/>
          <w:szCs w:val="18"/>
        </w:rPr>
        <w:t>Matrícula:</w:t>
      </w:r>
      <w:r w:rsidR="00125A17" w:rsidRPr="00DB58A3">
        <w:rPr>
          <w:rFonts w:ascii="Arial" w:hAnsi="Arial" w:cs="Arial"/>
          <w:sz w:val="18"/>
          <w:szCs w:val="18"/>
        </w:rPr>
        <w:t xml:space="preserve"> 3065.</w:t>
      </w:r>
      <w:r w:rsidR="00125A17" w:rsidRPr="00DB58A3">
        <w:rPr>
          <w:rFonts w:ascii="Arial" w:hAnsi="Arial" w:cs="Arial"/>
          <w:color w:val="000000"/>
          <w:kern w:val="0"/>
          <w:sz w:val="18"/>
          <w:szCs w:val="18"/>
        </w:rPr>
        <w:t xml:space="preserve">: </w:t>
      </w:r>
      <w:r w:rsidR="00125A17" w:rsidRPr="00DB58A3">
        <w:rPr>
          <w:rFonts w:ascii="Arial" w:hAnsi="Arial" w:cs="Arial"/>
          <w:color w:val="000000"/>
          <w:sz w:val="18"/>
          <w:szCs w:val="18"/>
        </w:rPr>
        <w:t xml:space="preserve">Localidade serra da abelha. </w:t>
      </w:r>
      <w:r w:rsidR="00125A17" w:rsidRPr="00DB58A3">
        <w:rPr>
          <w:rFonts w:ascii="Arial" w:hAnsi="Arial" w:cs="Arial"/>
          <w:kern w:val="0"/>
          <w:sz w:val="18"/>
          <w:szCs w:val="18"/>
        </w:rPr>
        <w:t>1</w:t>
      </w:r>
      <w:r w:rsidR="00125A17" w:rsidRPr="00DB58A3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DB58A3">
        <w:rPr>
          <w:rFonts w:ascii="Arial" w:hAnsi="Arial" w:cs="Arial"/>
          <w:kern w:val="0"/>
          <w:sz w:val="18"/>
          <w:szCs w:val="18"/>
        </w:rPr>
        <w:t xml:space="preserve"> </w:t>
      </w:r>
      <w:r w:rsidR="00125A17" w:rsidRPr="00984B40">
        <w:rPr>
          <w:rFonts w:ascii="Arial" w:hAnsi="Arial" w:cs="Arial"/>
          <w:kern w:val="0"/>
          <w:sz w:val="18"/>
          <w:szCs w:val="18"/>
        </w:rPr>
        <w:t>Leilão</w:t>
      </w:r>
      <w:r w:rsidR="00125A17" w:rsidRPr="00984B40">
        <w:rPr>
          <w:rFonts w:ascii="Arial" w:hAnsi="Arial" w:cs="Arial"/>
          <w:sz w:val="18"/>
          <w:szCs w:val="18"/>
        </w:rPr>
        <w:t xml:space="preserve"> </w:t>
      </w:r>
      <w:r w:rsidR="002B6991" w:rsidRPr="00984B40">
        <w:rPr>
          <w:rFonts w:ascii="Arial" w:hAnsi="Arial" w:cs="Arial"/>
          <w:sz w:val="18"/>
          <w:szCs w:val="18"/>
        </w:rPr>
        <w:t>11</w:t>
      </w:r>
      <w:r w:rsidR="00125A17" w:rsidRPr="00984B40">
        <w:rPr>
          <w:rFonts w:ascii="Arial" w:hAnsi="Arial" w:cs="Arial"/>
          <w:sz w:val="18"/>
          <w:szCs w:val="18"/>
        </w:rPr>
        <w:t>/1</w:t>
      </w:r>
      <w:r w:rsidR="002B6991" w:rsidRPr="00984B40">
        <w:rPr>
          <w:rFonts w:ascii="Arial" w:hAnsi="Arial" w:cs="Arial"/>
          <w:sz w:val="18"/>
          <w:szCs w:val="18"/>
        </w:rPr>
        <w:t>1</w:t>
      </w:r>
      <w:r w:rsidR="00125A17" w:rsidRPr="00984B40">
        <w:rPr>
          <w:rFonts w:ascii="Arial" w:hAnsi="Arial" w:cs="Arial"/>
          <w:sz w:val="18"/>
          <w:szCs w:val="18"/>
        </w:rPr>
        <w:t xml:space="preserve">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2B6991" w:rsidRPr="00984B40">
        <w:rPr>
          <w:rFonts w:ascii="Arial" w:hAnsi="Arial" w:cs="Arial"/>
          <w:kern w:val="0"/>
          <w:sz w:val="18"/>
          <w:szCs w:val="18"/>
        </w:rPr>
        <w:t>3</w:t>
      </w:r>
      <w:r w:rsidR="00125A17" w:rsidRPr="00984B40">
        <w:rPr>
          <w:rFonts w:ascii="Arial" w:hAnsi="Arial" w:cs="Arial"/>
          <w:kern w:val="0"/>
          <w:sz w:val="18"/>
          <w:szCs w:val="18"/>
        </w:rPr>
        <w:t>0. R$</w:t>
      </w:r>
      <w:r w:rsidR="00125A17" w:rsidRPr="00984B40">
        <w:rPr>
          <w:rFonts w:ascii="Arial" w:hAnsi="Arial" w:cs="Arial"/>
          <w:sz w:val="18"/>
          <w:szCs w:val="18"/>
        </w:rPr>
        <w:t xml:space="preserve">380.000,00. </w:t>
      </w:r>
      <w:r w:rsidR="00125A17" w:rsidRPr="00984B40">
        <w:rPr>
          <w:rFonts w:ascii="Arial" w:hAnsi="Arial" w:cs="Arial"/>
          <w:kern w:val="0"/>
          <w:sz w:val="18"/>
          <w:szCs w:val="18"/>
        </w:rPr>
        <w:t>2</w:t>
      </w:r>
      <w:r w:rsidR="00125A17" w:rsidRPr="00984B4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984B40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984B40">
        <w:rPr>
          <w:rFonts w:ascii="Arial" w:hAnsi="Arial" w:cs="Arial"/>
          <w:sz w:val="18"/>
          <w:szCs w:val="18"/>
        </w:rPr>
        <w:t xml:space="preserve"> </w:t>
      </w:r>
      <w:r w:rsidR="009A5483" w:rsidRPr="00984B40">
        <w:rPr>
          <w:rFonts w:ascii="Arial" w:hAnsi="Arial" w:cs="Arial"/>
          <w:sz w:val="18"/>
          <w:szCs w:val="18"/>
        </w:rPr>
        <w:t>17</w:t>
      </w:r>
      <w:r w:rsidR="00125A17" w:rsidRPr="00984B40">
        <w:rPr>
          <w:rFonts w:ascii="Arial" w:hAnsi="Arial" w:cs="Arial"/>
          <w:sz w:val="18"/>
          <w:szCs w:val="18"/>
        </w:rPr>
        <w:t>/1</w:t>
      </w:r>
      <w:r w:rsidR="009A5483" w:rsidRPr="00984B40">
        <w:rPr>
          <w:rFonts w:ascii="Arial" w:hAnsi="Arial" w:cs="Arial"/>
          <w:sz w:val="18"/>
          <w:szCs w:val="18"/>
        </w:rPr>
        <w:t>1</w:t>
      </w:r>
      <w:r w:rsidR="00125A17" w:rsidRPr="00984B40">
        <w:rPr>
          <w:rFonts w:ascii="Arial" w:hAnsi="Arial" w:cs="Arial"/>
          <w:sz w:val="18"/>
          <w:szCs w:val="18"/>
        </w:rPr>
        <w:t xml:space="preserve">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9A5483" w:rsidRPr="00984B40">
        <w:rPr>
          <w:rFonts w:ascii="Arial" w:hAnsi="Arial" w:cs="Arial"/>
          <w:kern w:val="0"/>
          <w:sz w:val="18"/>
          <w:szCs w:val="18"/>
        </w:rPr>
        <w:t>3</w:t>
      </w:r>
      <w:r w:rsidR="00125A17" w:rsidRPr="00984B40">
        <w:rPr>
          <w:rFonts w:ascii="Arial" w:hAnsi="Arial" w:cs="Arial"/>
          <w:kern w:val="0"/>
          <w:sz w:val="18"/>
          <w:szCs w:val="18"/>
        </w:rPr>
        <w:t>0</w:t>
      </w:r>
      <w:r w:rsidR="00125A17" w:rsidRPr="00DB58A3">
        <w:rPr>
          <w:rFonts w:ascii="Arial" w:hAnsi="Arial" w:cs="Arial"/>
          <w:kern w:val="0"/>
          <w:sz w:val="18"/>
          <w:szCs w:val="18"/>
        </w:rPr>
        <w:t xml:space="preserve">. </w:t>
      </w:r>
      <w:r w:rsidR="00125A17" w:rsidRPr="00DB58A3">
        <w:rPr>
          <w:rFonts w:ascii="Arial" w:hAnsi="Arial" w:cs="Arial"/>
          <w:sz w:val="18"/>
          <w:szCs w:val="18"/>
        </w:rPr>
        <w:t xml:space="preserve">190.000,00. </w:t>
      </w:r>
      <w:r w:rsidR="00125A17" w:rsidRPr="00DA6346">
        <w:rPr>
          <w:rFonts w:ascii="Arial" w:hAnsi="Arial" w:cs="Arial"/>
          <w:kern w:val="0"/>
          <w:sz w:val="18"/>
          <w:szCs w:val="18"/>
          <w:highlight w:val="lightGray"/>
        </w:rPr>
        <w:t>LOTE 061</w:t>
      </w:r>
      <w:r w:rsidR="00125A17" w:rsidRPr="00DB58A3">
        <w:rPr>
          <w:rFonts w:ascii="Arial" w:hAnsi="Arial" w:cs="Arial"/>
          <w:kern w:val="0"/>
          <w:sz w:val="18"/>
          <w:szCs w:val="18"/>
        </w:rPr>
        <w:t xml:space="preserve">. SC. </w:t>
      </w:r>
      <w:r w:rsidR="00125A17" w:rsidRPr="00DB58A3">
        <w:rPr>
          <w:rFonts w:ascii="Arial" w:hAnsi="Arial" w:cs="Arial"/>
          <w:sz w:val="18"/>
          <w:szCs w:val="18"/>
        </w:rPr>
        <w:t xml:space="preserve">Vitor Meireles. </w:t>
      </w:r>
      <w:r w:rsidR="00125A17" w:rsidRPr="00DB58A3">
        <w:rPr>
          <w:rFonts w:ascii="Arial" w:hAnsi="Arial" w:cs="Arial"/>
          <w:sz w:val="18"/>
          <w:szCs w:val="18"/>
          <w:u w:val="thick"/>
        </w:rPr>
        <w:t>Terreno (40.000,00m²) - Sítio com Reflorestamento</w:t>
      </w:r>
      <w:r w:rsidR="00125A17" w:rsidRPr="00DB58A3">
        <w:rPr>
          <w:rFonts w:ascii="Arial" w:hAnsi="Arial" w:cs="Arial"/>
          <w:sz w:val="18"/>
          <w:szCs w:val="18"/>
        </w:rPr>
        <w:t>. Terreno rural com reflorestamento</w:t>
      </w:r>
      <w:r w:rsidR="00125A17" w:rsidRPr="001439F0">
        <w:rPr>
          <w:rFonts w:ascii="Arial" w:hAnsi="Arial" w:cs="Arial"/>
          <w:sz w:val="18"/>
          <w:szCs w:val="18"/>
        </w:rPr>
        <w:t xml:space="preserve"> de </w:t>
      </w:r>
      <w:r w:rsidR="00125A17" w:rsidRPr="00200CAD">
        <w:rPr>
          <w:rFonts w:ascii="Arial" w:hAnsi="Arial" w:cs="Arial"/>
          <w:sz w:val="18"/>
          <w:szCs w:val="18"/>
        </w:rPr>
        <w:t xml:space="preserve">aproximadamente 2.000 pés de eucalipto com cerca de 7 anos. Sem benfeitorias. </w:t>
      </w:r>
      <w:r w:rsidR="00125A17" w:rsidRPr="00200CAD">
        <w:rPr>
          <w:rFonts w:ascii="Arial" w:hAnsi="Arial" w:cs="Arial"/>
          <w:color w:val="000000"/>
          <w:sz w:val="18"/>
          <w:szCs w:val="18"/>
        </w:rPr>
        <w:t>Matrícula:</w:t>
      </w:r>
      <w:r w:rsidR="00125A17" w:rsidRPr="00200CAD">
        <w:rPr>
          <w:rFonts w:ascii="Arial" w:hAnsi="Arial" w:cs="Arial"/>
          <w:sz w:val="18"/>
          <w:szCs w:val="18"/>
        </w:rPr>
        <w:t xml:space="preserve"> 8644.</w:t>
      </w:r>
      <w:r w:rsidR="00125A17" w:rsidRPr="00200CAD">
        <w:rPr>
          <w:rFonts w:ascii="Arial" w:hAnsi="Arial" w:cs="Arial"/>
          <w:color w:val="000000"/>
          <w:sz w:val="18"/>
          <w:szCs w:val="18"/>
        </w:rPr>
        <w:t xml:space="preserve">Ribeirão do tigre, Salto Dolmann. </w:t>
      </w:r>
      <w:r w:rsidR="00125A17" w:rsidRPr="00200CAD">
        <w:rPr>
          <w:rFonts w:ascii="Arial" w:hAnsi="Arial" w:cs="Arial"/>
          <w:kern w:val="0"/>
          <w:sz w:val="18"/>
          <w:szCs w:val="18"/>
        </w:rPr>
        <w:t>1</w:t>
      </w:r>
      <w:r w:rsidR="00125A17" w:rsidRPr="00200CAD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200CAD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200CAD">
        <w:rPr>
          <w:rFonts w:ascii="Arial" w:hAnsi="Arial" w:cs="Arial"/>
          <w:sz w:val="18"/>
          <w:szCs w:val="18"/>
        </w:rPr>
        <w:t xml:space="preserve"> </w:t>
      </w:r>
      <w:r w:rsidR="009A5483" w:rsidRPr="00984B40">
        <w:rPr>
          <w:rFonts w:ascii="Arial" w:hAnsi="Arial" w:cs="Arial"/>
          <w:sz w:val="18"/>
          <w:szCs w:val="18"/>
        </w:rPr>
        <w:t>13</w:t>
      </w:r>
      <w:r w:rsidR="00125A17" w:rsidRPr="00984B40">
        <w:rPr>
          <w:rFonts w:ascii="Arial" w:hAnsi="Arial" w:cs="Arial"/>
          <w:sz w:val="18"/>
          <w:szCs w:val="18"/>
        </w:rPr>
        <w:t>/1</w:t>
      </w:r>
      <w:r w:rsidR="009A5483" w:rsidRPr="00984B40">
        <w:rPr>
          <w:rFonts w:ascii="Arial" w:hAnsi="Arial" w:cs="Arial"/>
          <w:sz w:val="18"/>
          <w:szCs w:val="18"/>
        </w:rPr>
        <w:t>1</w:t>
      </w:r>
      <w:r w:rsidR="00125A17" w:rsidRPr="00984B40">
        <w:rPr>
          <w:rFonts w:ascii="Arial" w:hAnsi="Arial" w:cs="Arial"/>
          <w:sz w:val="18"/>
          <w:szCs w:val="18"/>
        </w:rPr>
        <w:t xml:space="preserve">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9A5483" w:rsidRPr="00984B40">
        <w:rPr>
          <w:rFonts w:ascii="Arial" w:hAnsi="Arial" w:cs="Arial"/>
          <w:kern w:val="0"/>
          <w:sz w:val="18"/>
          <w:szCs w:val="18"/>
        </w:rPr>
        <w:t>0</w:t>
      </w:r>
      <w:r w:rsidR="00125A17" w:rsidRPr="00984B40">
        <w:rPr>
          <w:rFonts w:ascii="Arial" w:hAnsi="Arial" w:cs="Arial"/>
          <w:kern w:val="0"/>
          <w:sz w:val="18"/>
          <w:szCs w:val="18"/>
        </w:rPr>
        <w:t>0. R$</w:t>
      </w:r>
      <w:r w:rsidR="00125A17" w:rsidRPr="00984B40">
        <w:rPr>
          <w:rFonts w:ascii="Arial" w:hAnsi="Arial" w:cs="Arial"/>
          <w:sz w:val="18"/>
          <w:szCs w:val="18"/>
        </w:rPr>
        <w:t xml:space="preserve">260.000,00. </w:t>
      </w:r>
      <w:r w:rsidR="00125A17" w:rsidRPr="00984B40">
        <w:rPr>
          <w:rFonts w:ascii="Arial" w:hAnsi="Arial" w:cs="Arial"/>
          <w:kern w:val="0"/>
          <w:sz w:val="18"/>
          <w:szCs w:val="18"/>
        </w:rPr>
        <w:t>2</w:t>
      </w:r>
      <w:r w:rsidR="00125A17" w:rsidRPr="00984B4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984B40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984B40">
        <w:rPr>
          <w:rFonts w:ascii="Arial" w:hAnsi="Arial" w:cs="Arial"/>
          <w:sz w:val="18"/>
          <w:szCs w:val="18"/>
        </w:rPr>
        <w:t xml:space="preserve"> </w:t>
      </w:r>
      <w:r w:rsidR="009A5483" w:rsidRPr="00984B40">
        <w:rPr>
          <w:rFonts w:ascii="Arial" w:hAnsi="Arial" w:cs="Arial"/>
          <w:sz w:val="18"/>
          <w:szCs w:val="18"/>
        </w:rPr>
        <w:t>17</w:t>
      </w:r>
      <w:r w:rsidR="00125A17" w:rsidRPr="00984B40">
        <w:rPr>
          <w:rFonts w:ascii="Arial" w:hAnsi="Arial" w:cs="Arial"/>
          <w:sz w:val="18"/>
          <w:szCs w:val="18"/>
        </w:rPr>
        <w:t>/1</w:t>
      </w:r>
      <w:r w:rsidR="009A5483" w:rsidRPr="00984B40">
        <w:rPr>
          <w:rFonts w:ascii="Arial" w:hAnsi="Arial" w:cs="Arial"/>
          <w:sz w:val="18"/>
          <w:szCs w:val="18"/>
        </w:rPr>
        <w:t>1</w:t>
      </w:r>
      <w:r w:rsidR="00125A17" w:rsidRPr="00984B40">
        <w:rPr>
          <w:rFonts w:ascii="Arial" w:hAnsi="Arial" w:cs="Arial"/>
          <w:sz w:val="18"/>
          <w:szCs w:val="18"/>
        </w:rPr>
        <w:t xml:space="preserve">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9A5483" w:rsidRPr="00984B40">
        <w:rPr>
          <w:rFonts w:ascii="Arial" w:hAnsi="Arial" w:cs="Arial"/>
          <w:kern w:val="0"/>
          <w:sz w:val="18"/>
          <w:szCs w:val="18"/>
        </w:rPr>
        <w:t>0</w:t>
      </w:r>
      <w:r w:rsidR="00125A17" w:rsidRPr="00984B40">
        <w:rPr>
          <w:rFonts w:ascii="Arial" w:hAnsi="Arial" w:cs="Arial"/>
          <w:kern w:val="0"/>
          <w:sz w:val="18"/>
          <w:szCs w:val="18"/>
        </w:rPr>
        <w:t>0.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 R$</w:t>
      </w:r>
      <w:r w:rsidR="00125A17" w:rsidRPr="001439F0">
        <w:rPr>
          <w:rFonts w:ascii="Arial" w:hAnsi="Arial" w:cs="Arial"/>
          <w:sz w:val="18"/>
          <w:szCs w:val="18"/>
        </w:rPr>
        <w:t xml:space="preserve">130.000,00. </w:t>
      </w:r>
      <w:r w:rsidR="00125A17" w:rsidRPr="001439F0">
        <w:rPr>
          <w:rFonts w:ascii="Arial" w:hAnsi="Arial" w:cs="Arial"/>
          <w:kern w:val="0"/>
          <w:sz w:val="18"/>
          <w:szCs w:val="18"/>
          <w:highlight w:val="lightGray"/>
        </w:rPr>
        <w:t>LOTE 062</w:t>
      </w:r>
      <w:r w:rsidR="00125A17" w:rsidRPr="001439F0">
        <w:rPr>
          <w:rFonts w:ascii="Arial" w:hAnsi="Arial" w:cs="Arial"/>
          <w:kern w:val="0"/>
          <w:sz w:val="18"/>
          <w:szCs w:val="18"/>
        </w:rPr>
        <w:t xml:space="preserve">. SC. </w:t>
      </w:r>
      <w:r w:rsidR="00125A17" w:rsidRPr="001439F0">
        <w:rPr>
          <w:rFonts w:ascii="Arial" w:hAnsi="Arial" w:cs="Arial"/>
          <w:sz w:val="18"/>
          <w:szCs w:val="18"/>
        </w:rPr>
        <w:t xml:space="preserve">Vitor Meireles. </w:t>
      </w:r>
      <w:r w:rsidR="00125A17" w:rsidRPr="001439F0">
        <w:rPr>
          <w:rFonts w:ascii="Arial" w:hAnsi="Arial" w:cs="Arial"/>
          <w:sz w:val="18"/>
          <w:szCs w:val="18"/>
          <w:u w:val="thick"/>
        </w:rPr>
        <w:t>Terreno (75.000,00m²) - Sítio com Reflorestamento</w:t>
      </w:r>
      <w:r w:rsidR="00125A17" w:rsidRPr="001439F0">
        <w:rPr>
          <w:rFonts w:ascii="Arial" w:hAnsi="Arial" w:cs="Arial"/>
          <w:sz w:val="18"/>
          <w:szCs w:val="18"/>
        </w:rPr>
        <w:t>. Terreno rural com reflorestamento de aproximadamente 2.</w:t>
      </w:r>
      <w:r w:rsidR="00125A17" w:rsidRPr="00200CAD">
        <w:rPr>
          <w:rFonts w:ascii="Arial" w:hAnsi="Arial" w:cs="Arial"/>
          <w:sz w:val="18"/>
          <w:szCs w:val="18"/>
        </w:rPr>
        <w:t xml:space="preserve">000 pés de eucalipto. </w:t>
      </w:r>
      <w:r w:rsidR="00125A17" w:rsidRPr="00200CAD">
        <w:rPr>
          <w:rFonts w:ascii="Arial" w:hAnsi="Arial" w:cs="Arial"/>
          <w:color w:val="000000"/>
          <w:sz w:val="18"/>
          <w:szCs w:val="18"/>
        </w:rPr>
        <w:t>Matrícula:</w:t>
      </w:r>
      <w:r w:rsidR="00125A17" w:rsidRPr="00200CAD">
        <w:rPr>
          <w:rFonts w:ascii="Arial" w:hAnsi="Arial" w:cs="Arial"/>
          <w:sz w:val="18"/>
          <w:szCs w:val="18"/>
        </w:rPr>
        <w:t xml:space="preserve"> 9287.</w:t>
      </w:r>
      <w:r w:rsidR="00125A17" w:rsidRPr="00200CAD">
        <w:rPr>
          <w:rFonts w:ascii="Arial" w:hAnsi="Arial" w:cs="Arial"/>
          <w:color w:val="000000"/>
          <w:kern w:val="0"/>
          <w:sz w:val="18"/>
          <w:szCs w:val="18"/>
        </w:rPr>
        <w:t xml:space="preserve">: </w:t>
      </w:r>
      <w:r w:rsidR="00125A17" w:rsidRPr="00200CAD">
        <w:rPr>
          <w:rFonts w:ascii="Arial" w:hAnsi="Arial" w:cs="Arial"/>
          <w:color w:val="000000"/>
          <w:sz w:val="18"/>
          <w:szCs w:val="18"/>
        </w:rPr>
        <w:t xml:space="preserve">Ribeirão do Tigre, Salto Dolmann. </w:t>
      </w:r>
      <w:r w:rsidR="00125A17" w:rsidRPr="00984B40">
        <w:rPr>
          <w:rFonts w:ascii="Arial" w:hAnsi="Arial" w:cs="Arial"/>
          <w:kern w:val="0"/>
          <w:sz w:val="18"/>
          <w:szCs w:val="18"/>
        </w:rPr>
        <w:t>1</w:t>
      </w:r>
      <w:r w:rsidR="00125A17" w:rsidRPr="00984B4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984B40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984B40">
        <w:rPr>
          <w:rFonts w:ascii="Arial" w:hAnsi="Arial" w:cs="Arial"/>
          <w:sz w:val="18"/>
          <w:szCs w:val="18"/>
        </w:rPr>
        <w:t xml:space="preserve"> </w:t>
      </w:r>
      <w:r w:rsidR="009A5483" w:rsidRPr="00984B40">
        <w:rPr>
          <w:rFonts w:ascii="Arial" w:hAnsi="Arial" w:cs="Arial"/>
          <w:sz w:val="18"/>
          <w:szCs w:val="18"/>
        </w:rPr>
        <w:t>13</w:t>
      </w:r>
      <w:r w:rsidR="00125A17" w:rsidRPr="00984B40">
        <w:rPr>
          <w:rFonts w:ascii="Arial" w:hAnsi="Arial" w:cs="Arial"/>
          <w:sz w:val="18"/>
          <w:szCs w:val="18"/>
        </w:rPr>
        <w:t>/1</w:t>
      </w:r>
      <w:r w:rsidR="009A5483" w:rsidRPr="00984B40">
        <w:rPr>
          <w:rFonts w:ascii="Arial" w:hAnsi="Arial" w:cs="Arial"/>
          <w:sz w:val="18"/>
          <w:szCs w:val="18"/>
        </w:rPr>
        <w:t>1</w:t>
      </w:r>
      <w:r w:rsidR="00125A17" w:rsidRPr="00984B40">
        <w:rPr>
          <w:rFonts w:ascii="Arial" w:hAnsi="Arial" w:cs="Arial"/>
          <w:sz w:val="18"/>
          <w:szCs w:val="18"/>
        </w:rPr>
        <w:t xml:space="preserve">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9A5483" w:rsidRPr="00984B40">
        <w:rPr>
          <w:rFonts w:ascii="Arial" w:hAnsi="Arial" w:cs="Arial"/>
          <w:kern w:val="0"/>
          <w:sz w:val="18"/>
          <w:szCs w:val="18"/>
        </w:rPr>
        <w:t>2</w:t>
      </w:r>
      <w:r w:rsidR="00125A17" w:rsidRPr="00984B40">
        <w:rPr>
          <w:rFonts w:ascii="Arial" w:hAnsi="Arial" w:cs="Arial"/>
          <w:kern w:val="0"/>
          <w:sz w:val="18"/>
          <w:szCs w:val="18"/>
        </w:rPr>
        <w:t>0. R$</w:t>
      </w:r>
      <w:r w:rsidR="00125A17" w:rsidRPr="00984B40">
        <w:rPr>
          <w:rFonts w:ascii="Arial" w:hAnsi="Arial" w:cs="Arial"/>
          <w:sz w:val="18"/>
          <w:szCs w:val="18"/>
        </w:rPr>
        <w:t xml:space="preserve">350.000,00. </w:t>
      </w:r>
      <w:r w:rsidR="00125A17" w:rsidRPr="00984B40">
        <w:rPr>
          <w:rFonts w:ascii="Arial" w:hAnsi="Arial" w:cs="Arial"/>
          <w:kern w:val="0"/>
          <w:sz w:val="18"/>
          <w:szCs w:val="18"/>
        </w:rPr>
        <w:t>2</w:t>
      </w:r>
      <w:r w:rsidR="00125A17" w:rsidRPr="00984B40">
        <w:rPr>
          <w:rFonts w:ascii="Arial" w:hAnsi="Arial" w:cs="Arial"/>
          <w:kern w:val="0"/>
          <w:sz w:val="18"/>
          <w:szCs w:val="18"/>
          <w:vertAlign w:val="superscript"/>
        </w:rPr>
        <w:t>o</w:t>
      </w:r>
      <w:r w:rsidR="00125A17" w:rsidRPr="00984B40">
        <w:rPr>
          <w:rFonts w:ascii="Arial" w:hAnsi="Arial" w:cs="Arial"/>
          <w:kern w:val="0"/>
          <w:sz w:val="18"/>
          <w:szCs w:val="18"/>
        </w:rPr>
        <w:t xml:space="preserve"> Leilão</w:t>
      </w:r>
      <w:r w:rsidR="00125A17" w:rsidRPr="00984B40">
        <w:rPr>
          <w:rFonts w:ascii="Arial" w:hAnsi="Arial" w:cs="Arial"/>
          <w:sz w:val="18"/>
          <w:szCs w:val="18"/>
        </w:rPr>
        <w:t xml:space="preserve"> </w:t>
      </w:r>
      <w:r w:rsidR="009A5483" w:rsidRPr="00984B40">
        <w:rPr>
          <w:rFonts w:ascii="Arial" w:hAnsi="Arial" w:cs="Arial"/>
          <w:sz w:val="18"/>
          <w:szCs w:val="18"/>
        </w:rPr>
        <w:t>17</w:t>
      </w:r>
      <w:r w:rsidR="00125A17" w:rsidRPr="00984B40">
        <w:rPr>
          <w:rFonts w:ascii="Arial" w:hAnsi="Arial" w:cs="Arial"/>
          <w:sz w:val="18"/>
          <w:szCs w:val="18"/>
        </w:rPr>
        <w:t>/1</w:t>
      </w:r>
      <w:r w:rsidR="009A5483" w:rsidRPr="00984B40">
        <w:rPr>
          <w:rFonts w:ascii="Arial" w:hAnsi="Arial" w:cs="Arial"/>
          <w:sz w:val="18"/>
          <w:szCs w:val="18"/>
        </w:rPr>
        <w:t>1</w:t>
      </w:r>
      <w:r w:rsidR="00125A17" w:rsidRPr="00984B40">
        <w:rPr>
          <w:rFonts w:ascii="Arial" w:hAnsi="Arial" w:cs="Arial"/>
          <w:sz w:val="18"/>
          <w:szCs w:val="18"/>
        </w:rPr>
        <w:t xml:space="preserve">/2025. </w:t>
      </w:r>
      <w:r w:rsidR="00125A17" w:rsidRPr="00984B40">
        <w:rPr>
          <w:rFonts w:ascii="Arial" w:hAnsi="Arial" w:cs="Arial"/>
          <w:kern w:val="0"/>
          <w:sz w:val="18"/>
          <w:szCs w:val="18"/>
        </w:rPr>
        <w:t>10h</w:t>
      </w:r>
      <w:r w:rsidR="009A5483" w:rsidRPr="00984B40">
        <w:rPr>
          <w:rFonts w:ascii="Arial" w:hAnsi="Arial" w:cs="Arial"/>
          <w:kern w:val="0"/>
          <w:sz w:val="18"/>
          <w:szCs w:val="18"/>
        </w:rPr>
        <w:t>2</w:t>
      </w:r>
      <w:r w:rsidR="00125A17" w:rsidRPr="00984B40">
        <w:rPr>
          <w:rFonts w:ascii="Arial" w:hAnsi="Arial" w:cs="Arial"/>
          <w:kern w:val="0"/>
          <w:sz w:val="18"/>
          <w:szCs w:val="18"/>
        </w:rPr>
        <w:t>0.</w:t>
      </w:r>
      <w:r w:rsidR="00125A17" w:rsidRPr="00200CAD">
        <w:rPr>
          <w:rFonts w:ascii="Arial" w:hAnsi="Arial" w:cs="Arial"/>
          <w:kern w:val="0"/>
          <w:sz w:val="18"/>
          <w:szCs w:val="18"/>
        </w:rPr>
        <w:t xml:space="preserve"> R</w:t>
      </w:r>
      <w:r w:rsidR="00125A17" w:rsidRPr="001439F0">
        <w:rPr>
          <w:rFonts w:ascii="Arial" w:hAnsi="Arial" w:cs="Arial"/>
          <w:kern w:val="0"/>
          <w:sz w:val="18"/>
          <w:szCs w:val="18"/>
        </w:rPr>
        <w:t>$</w:t>
      </w:r>
      <w:r w:rsidR="00125A17" w:rsidRPr="001439F0">
        <w:rPr>
          <w:rFonts w:ascii="Arial" w:hAnsi="Arial" w:cs="Arial"/>
          <w:sz w:val="18"/>
          <w:szCs w:val="18"/>
        </w:rPr>
        <w:t>175.000,00.</w:t>
      </w:r>
      <w:r w:rsidR="00A35526" w:rsidRPr="001439F0">
        <w:rPr>
          <w:rFonts w:ascii="Arial" w:hAnsi="Arial" w:cs="Arial"/>
          <w:sz w:val="18"/>
          <w:szCs w:val="18"/>
        </w:rPr>
        <w:t xml:space="preserve"> Blumenau/SC, 17 de setembro de 2025.</w:t>
      </w:r>
    </w:p>
    <w:p w14:paraId="2ED1C74C" w14:textId="718F1606" w:rsidR="009D12B8" w:rsidRPr="00A35526" w:rsidRDefault="009D12B8" w:rsidP="00125A17">
      <w:pPr>
        <w:spacing w:after="0" w:line="240" w:lineRule="auto"/>
        <w:ind w:right="-70"/>
        <w:jc w:val="both"/>
        <w:rPr>
          <w:rFonts w:ascii="Arial" w:hAnsi="Arial" w:cs="Arial"/>
          <w:kern w:val="0"/>
          <w:sz w:val="18"/>
          <w:szCs w:val="18"/>
        </w:rPr>
      </w:pPr>
    </w:p>
    <w:p w14:paraId="561AF351" w14:textId="77777777" w:rsidR="009D12B8" w:rsidRPr="00A35526" w:rsidRDefault="009D12B8" w:rsidP="009D12B8">
      <w:pPr>
        <w:tabs>
          <w:tab w:val="left" w:pos="142"/>
          <w:tab w:val="left" w:pos="6371"/>
        </w:tabs>
        <w:spacing w:after="0" w:line="240" w:lineRule="auto"/>
        <w:jc w:val="both"/>
        <w:rPr>
          <w:rFonts w:ascii="Arial" w:hAnsi="Arial" w:cs="Arial"/>
          <w:noProof/>
          <w:sz w:val="18"/>
          <w:szCs w:val="18"/>
        </w:rPr>
      </w:pPr>
    </w:p>
    <w:p w14:paraId="7B289809" w14:textId="6F2900CB" w:rsidR="00D244C3" w:rsidRPr="00A35526" w:rsidRDefault="00D244C3" w:rsidP="00E8517E">
      <w:pPr>
        <w:tabs>
          <w:tab w:val="left" w:pos="142"/>
          <w:tab w:val="left" w:pos="6371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D244C3" w:rsidRPr="00A35526" w:rsidSect="0019227A">
      <w:headerReference w:type="default" r:id="rId8"/>
      <w:footerReference w:type="default" r:id="rId9"/>
      <w:type w:val="nextColumn"/>
      <w:pgSz w:w="11906" w:h="16838"/>
      <w:pgMar w:top="567" w:right="567" w:bottom="567" w:left="567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E3BF3" w14:textId="77777777" w:rsidR="00A1681E" w:rsidRDefault="00A1681E" w:rsidP="00D90340">
      <w:pPr>
        <w:spacing w:after="0" w:line="240" w:lineRule="auto"/>
      </w:pPr>
      <w:r>
        <w:separator/>
      </w:r>
    </w:p>
  </w:endnote>
  <w:endnote w:type="continuationSeparator" w:id="0">
    <w:p w14:paraId="7EE8DE2E" w14:textId="77777777" w:rsidR="00A1681E" w:rsidRDefault="00A1681E" w:rsidP="00D90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1648" w14:textId="53C50E71" w:rsidR="00D92BED" w:rsidRPr="00901F86" w:rsidRDefault="00D92BED" w:rsidP="00901F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050D9" w14:textId="77777777" w:rsidR="00A1681E" w:rsidRDefault="00A1681E" w:rsidP="00D90340">
      <w:pPr>
        <w:spacing w:after="0" w:line="240" w:lineRule="auto"/>
      </w:pPr>
      <w:r>
        <w:separator/>
      </w:r>
    </w:p>
  </w:footnote>
  <w:footnote w:type="continuationSeparator" w:id="0">
    <w:p w14:paraId="1A66A6EF" w14:textId="77777777" w:rsidR="00A1681E" w:rsidRDefault="00A1681E" w:rsidP="00D90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32454" w14:textId="77777777" w:rsidR="00A3219B" w:rsidRDefault="00A3219B" w:rsidP="00A962F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8BC0FB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BDFF9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7674A13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53F9FF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B40919C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AC96D54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E0BA3E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C0E23F7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A6E3A09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DED5E34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start w:val="1"/>
      <w:numFmt w:val="lowerLetter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FD9104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D51E8565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58DBCC5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CFE9C3D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964398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CD2F8FC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20BD88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4D729E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9657E42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start w:val="1"/>
      <w:numFmt w:val="lowerLetter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F48DACB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A4F05B8"/>
    <w:multiLevelType w:val="multilevel"/>
    <w:tmpl w:val="0B54EC72"/>
    <w:lvl w:ilvl="0">
      <w:numFmt w:val="decimal"/>
      <w:lvlText w:val="%1.0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24CFE8F3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D8DE5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D906239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start w:val="1"/>
      <w:numFmt w:val="lowerLetter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10E4EE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D5DAD9D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935B9B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293FC7C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335E93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72BC09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233DF9"/>
    <w:multiLevelType w:val="multilevel"/>
    <w:tmpl w:val="5342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79C072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BE2E93"/>
    <w:multiLevelType w:val="multilevel"/>
    <w:tmpl w:val="0988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8A3436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72BB9A"/>
    <w:multiLevelType w:val="multilevel"/>
    <w:tmpl w:val="FFFFFFFF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1EBA64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start w:val="1"/>
      <w:numFmt w:val="lowerLetter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E879FC9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5C00B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4E29B5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414DD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92074060">
    <w:abstractNumId w:val="34"/>
  </w:num>
  <w:num w:numId="2" w16cid:durableId="433407566">
    <w:abstractNumId w:val="2"/>
  </w:num>
  <w:num w:numId="3" w16cid:durableId="70540510">
    <w:abstractNumId w:val="6"/>
  </w:num>
  <w:num w:numId="4" w16cid:durableId="223415696">
    <w:abstractNumId w:val="21"/>
  </w:num>
  <w:num w:numId="5" w16cid:durableId="3747784">
    <w:abstractNumId w:val="37"/>
  </w:num>
  <w:num w:numId="6" w16cid:durableId="1792048586">
    <w:abstractNumId w:val="15"/>
  </w:num>
  <w:num w:numId="7" w16cid:durableId="2083944193">
    <w:abstractNumId w:val="35"/>
  </w:num>
  <w:num w:numId="8" w16cid:durableId="1636913659">
    <w:abstractNumId w:val="17"/>
  </w:num>
  <w:num w:numId="9" w16cid:durableId="77873142">
    <w:abstractNumId w:val="16"/>
  </w:num>
  <w:num w:numId="10" w16cid:durableId="1213426511">
    <w:abstractNumId w:val="39"/>
  </w:num>
  <w:num w:numId="11" w16cid:durableId="280649299">
    <w:abstractNumId w:val="4"/>
  </w:num>
  <w:num w:numId="12" w16cid:durableId="1399596822">
    <w:abstractNumId w:val="11"/>
  </w:num>
  <w:num w:numId="13" w16cid:durableId="133301969">
    <w:abstractNumId w:val="29"/>
  </w:num>
  <w:num w:numId="14" w16cid:durableId="403718983">
    <w:abstractNumId w:val="12"/>
  </w:num>
  <w:num w:numId="15" w16cid:durableId="943223295">
    <w:abstractNumId w:val="3"/>
  </w:num>
  <w:num w:numId="16" w16cid:durableId="793331329">
    <w:abstractNumId w:val="5"/>
  </w:num>
  <w:num w:numId="17" w16cid:durableId="1929197383">
    <w:abstractNumId w:val="32"/>
  </w:num>
  <w:num w:numId="18" w16cid:durableId="700479438">
    <w:abstractNumId w:val="30"/>
  </w:num>
  <w:num w:numId="19" w16cid:durableId="749348046">
    <w:abstractNumId w:val="8"/>
  </w:num>
  <w:num w:numId="20" w16cid:durableId="850994260">
    <w:abstractNumId w:val="20"/>
  </w:num>
  <w:num w:numId="21" w16cid:durableId="353457667">
    <w:abstractNumId w:val="19"/>
  </w:num>
  <w:num w:numId="22" w16cid:durableId="164057467">
    <w:abstractNumId w:val="38"/>
  </w:num>
  <w:num w:numId="23" w16cid:durableId="1070078035">
    <w:abstractNumId w:val="23"/>
  </w:num>
  <w:num w:numId="24" w16cid:durableId="1908103428">
    <w:abstractNumId w:val="18"/>
  </w:num>
  <w:num w:numId="25" w16cid:durableId="1435706067">
    <w:abstractNumId w:val="9"/>
  </w:num>
  <w:num w:numId="26" w16cid:durableId="2007512129">
    <w:abstractNumId w:val="24"/>
  </w:num>
  <w:num w:numId="27" w16cid:durableId="1531794290">
    <w:abstractNumId w:val="27"/>
  </w:num>
  <w:num w:numId="28" w16cid:durableId="39407745">
    <w:abstractNumId w:val="1"/>
  </w:num>
  <w:num w:numId="29" w16cid:durableId="256254248">
    <w:abstractNumId w:val="10"/>
  </w:num>
  <w:num w:numId="30" w16cid:durableId="875241470">
    <w:abstractNumId w:val="0"/>
  </w:num>
  <w:num w:numId="31" w16cid:durableId="2104917658">
    <w:abstractNumId w:val="13"/>
  </w:num>
  <w:num w:numId="32" w16cid:durableId="1143736617">
    <w:abstractNumId w:val="31"/>
  </w:num>
  <w:num w:numId="33" w16cid:durableId="2137408137">
    <w:abstractNumId w:val="25"/>
  </w:num>
  <w:num w:numId="34" w16cid:durableId="1195732625">
    <w:abstractNumId w:val="28"/>
  </w:num>
  <w:num w:numId="35" w16cid:durableId="392390886">
    <w:abstractNumId w:val="26"/>
  </w:num>
  <w:num w:numId="36" w16cid:durableId="1712807673">
    <w:abstractNumId w:val="33"/>
  </w:num>
  <w:num w:numId="37" w16cid:durableId="128212842">
    <w:abstractNumId w:val="14"/>
  </w:num>
  <w:num w:numId="38" w16cid:durableId="720058555">
    <w:abstractNumId w:val="7"/>
  </w:num>
  <w:num w:numId="39" w16cid:durableId="1117483119">
    <w:abstractNumId w:val="36"/>
  </w:num>
  <w:num w:numId="40" w16cid:durableId="15451009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40"/>
    <w:rsid w:val="000046DA"/>
    <w:rsid w:val="00005CC1"/>
    <w:rsid w:val="00012809"/>
    <w:rsid w:val="000241BF"/>
    <w:rsid w:val="0003283A"/>
    <w:rsid w:val="0003627E"/>
    <w:rsid w:val="00046ACC"/>
    <w:rsid w:val="00052A6C"/>
    <w:rsid w:val="00053DBB"/>
    <w:rsid w:val="000616BB"/>
    <w:rsid w:val="00062098"/>
    <w:rsid w:val="00063458"/>
    <w:rsid w:val="00066F10"/>
    <w:rsid w:val="00071CFC"/>
    <w:rsid w:val="00072440"/>
    <w:rsid w:val="00075E46"/>
    <w:rsid w:val="00077F2A"/>
    <w:rsid w:val="000905CF"/>
    <w:rsid w:val="000956DB"/>
    <w:rsid w:val="000A0F4E"/>
    <w:rsid w:val="000A3319"/>
    <w:rsid w:val="000B6B0B"/>
    <w:rsid w:val="000B7261"/>
    <w:rsid w:val="000C10E9"/>
    <w:rsid w:val="000C1693"/>
    <w:rsid w:val="000C3CC8"/>
    <w:rsid w:val="000C46A8"/>
    <w:rsid w:val="000C5AE7"/>
    <w:rsid w:val="000C622F"/>
    <w:rsid w:val="000C6CEC"/>
    <w:rsid w:val="000D2957"/>
    <w:rsid w:val="000E1F57"/>
    <w:rsid w:val="000E30FE"/>
    <w:rsid w:val="000E3925"/>
    <w:rsid w:val="000E5EC9"/>
    <w:rsid w:val="000E6DCC"/>
    <w:rsid w:val="000F6EF7"/>
    <w:rsid w:val="000F7A11"/>
    <w:rsid w:val="00100CBB"/>
    <w:rsid w:val="00110F7E"/>
    <w:rsid w:val="00113F96"/>
    <w:rsid w:val="001167EC"/>
    <w:rsid w:val="001240B4"/>
    <w:rsid w:val="00125A17"/>
    <w:rsid w:val="001422CA"/>
    <w:rsid w:val="001439F0"/>
    <w:rsid w:val="00153B38"/>
    <w:rsid w:val="00154001"/>
    <w:rsid w:val="00156358"/>
    <w:rsid w:val="00157505"/>
    <w:rsid w:val="00164D5F"/>
    <w:rsid w:val="001653EE"/>
    <w:rsid w:val="0017571F"/>
    <w:rsid w:val="001776CB"/>
    <w:rsid w:val="00183E62"/>
    <w:rsid w:val="0019227A"/>
    <w:rsid w:val="00193791"/>
    <w:rsid w:val="001A1D48"/>
    <w:rsid w:val="001B4376"/>
    <w:rsid w:val="001C1DBF"/>
    <w:rsid w:val="001C34C3"/>
    <w:rsid w:val="001D1F61"/>
    <w:rsid w:val="001D40C0"/>
    <w:rsid w:val="001D42F8"/>
    <w:rsid w:val="001E2410"/>
    <w:rsid w:val="001E288A"/>
    <w:rsid w:val="001E3B51"/>
    <w:rsid w:val="001E6D54"/>
    <w:rsid w:val="001F2F25"/>
    <w:rsid w:val="001F66E1"/>
    <w:rsid w:val="001F7F1E"/>
    <w:rsid w:val="002004D3"/>
    <w:rsid w:val="00200CAD"/>
    <w:rsid w:val="00201777"/>
    <w:rsid w:val="0020338D"/>
    <w:rsid w:val="00203D8A"/>
    <w:rsid w:val="002112B8"/>
    <w:rsid w:val="0022258C"/>
    <w:rsid w:val="00222A3B"/>
    <w:rsid w:val="00225351"/>
    <w:rsid w:val="0022591E"/>
    <w:rsid w:val="002427DA"/>
    <w:rsid w:val="00243F2E"/>
    <w:rsid w:val="00244C5C"/>
    <w:rsid w:val="00245681"/>
    <w:rsid w:val="00256A62"/>
    <w:rsid w:val="00256AF3"/>
    <w:rsid w:val="0025742C"/>
    <w:rsid w:val="0026154C"/>
    <w:rsid w:val="00262634"/>
    <w:rsid w:val="00262B8B"/>
    <w:rsid w:val="00273F12"/>
    <w:rsid w:val="002749D9"/>
    <w:rsid w:val="0027685A"/>
    <w:rsid w:val="00281EAC"/>
    <w:rsid w:val="002844E4"/>
    <w:rsid w:val="0028579A"/>
    <w:rsid w:val="002A11FC"/>
    <w:rsid w:val="002A272A"/>
    <w:rsid w:val="002A43AC"/>
    <w:rsid w:val="002A5A65"/>
    <w:rsid w:val="002B1235"/>
    <w:rsid w:val="002B3513"/>
    <w:rsid w:val="002B4E70"/>
    <w:rsid w:val="002B672E"/>
    <w:rsid w:val="002B6991"/>
    <w:rsid w:val="002C01EA"/>
    <w:rsid w:val="002C348A"/>
    <w:rsid w:val="002C3F4F"/>
    <w:rsid w:val="002C4354"/>
    <w:rsid w:val="002C76A2"/>
    <w:rsid w:val="002C7DEE"/>
    <w:rsid w:val="002D1FB5"/>
    <w:rsid w:val="002D27E0"/>
    <w:rsid w:val="002F5213"/>
    <w:rsid w:val="00304144"/>
    <w:rsid w:val="003055C9"/>
    <w:rsid w:val="00311AA9"/>
    <w:rsid w:val="0031201D"/>
    <w:rsid w:val="003126F9"/>
    <w:rsid w:val="00315EC0"/>
    <w:rsid w:val="003262FE"/>
    <w:rsid w:val="003271F0"/>
    <w:rsid w:val="0033085F"/>
    <w:rsid w:val="003338D7"/>
    <w:rsid w:val="0033586A"/>
    <w:rsid w:val="00345764"/>
    <w:rsid w:val="003541DB"/>
    <w:rsid w:val="003638F3"/>
    <w:rsid w:val="003747D2"/>
    <w:rsid w:val="003837D8"/>
    <w:rsid w:val="003876CB"/>
    <w:rsid w:val="00387ED7"/>
    <w:rsid w:val="003920A1"/>
    <w:rsid w:val="00392672"/>
    <w:rsid w:val="003929A2"/>
    <w:rsid w:val="003929EE"/>
    <w:rsid w:val="00393DBA"/>
    <w:rsid w:val="003947C3"/>
    <w:rsid w:val="00395ADE"/>
    <w:rsid w:val="00396714"/>
    <w:rsid w:val="003A29A0"/>
    <w:rsid w:val="003A307B"/>
    <w:rsid w:val="003A4BD2"/>
    <w:rsid w:val="003B04FD"/>
    <w:rsid w:val="003B176B"/>
    <w:rsid w:val="003B2389"/>
    <w:rsid w:val="003B3E75"/>
    <w:rsid w:val="003B436F"/>
    <w:rsid w:val="003C70FB"/>
    <w:rsid w:val="003D17DA"/>
    <w:rsid w:val="003D4A00"/>
    <w:rsid w:val="003D54BD"/>
    <w:rsid w:val="003D7653"/>
    <w:rsid w:val="003E45B2"/>
    <w:rsid w:val="003F12D1"/>
    <w:rsid w:val="003F307D"/>
    <w:rsid w:val="00401FE3"/>
    <w:rsid w:val="00403CD9"/>
    <w:rsid w:val="00406D2A"/>
    <w:rsid w:val="00412C7E"/>
    <w:rsid w:val="00415861"/>
    <w:rsid w:val="0041694C"/>
    <w:rsid w:val="00417792"/>
    <w:rsid w:val="00417EBF"/>
    <w:rsid w:val="00424C78"/>
    <w:rsid w:val="00425A3E"/>
    <w:rsid w:val="004317F1"/>
    <w:rsid w:val="00432864"/>
    <w:rsid w:val="00433E92"/>
    <w:rsid w:val="0043545F"/>
    <w:rsid w:val="00436908"/>
    <w:rsid w:val="00436A04"/>
    <w:rsid w:val="00440B2E"/>
    <w:rsid w:val="00440E7D"/>
    <w:rsid w:val="004425F2"/>
    <w:rsid w:val="0044547A"/>
    <w:rsid w:val="00447B4D"/>
    <w:rsid w:val="004613AB"/>
    <w:rsid w:val="00464487"/>
    <w:rsid w:val="00465A80"/>
    <w:rsid w:val="00483148"/>
    <w:rsid w:val="004838C8"/>
    <w:rsid w:val="00483F6A"/>
    <w:rsid w:val="004843FE"/>
    <w:rsid w:val="0049546B"/>
    <w:rsid w:val="00497D49"/>
    <w:rsid w:val="004A4F19"/>
    <w:rsid w:val="004A5952"/>
    <w:rsid w:val="004B0AC6"/>
    <w:rsid w:val="004B4153"/>
    <w:rsid w:val="004B5048"/>
    <w:rsid w:val="004B584E"/>
    <w:rsid w:val="004B5EC9"/>
    <w:rsid w:val="004C489D"/>
    <w:rsid w:val="004D2ABF"/>
    <w:rsid w:val="004D65CC"/>
    <w:rsid w:val="004D7B8E"/>
    <w:rsid w:val="004E0266"/>
    <w:rsid w:val="004E1FD4"/>
    <w:rsid w:val="004E287F"/>
    <w:rsid w:val="004E72D5"/>
    <w:rsid w:val="004E7DC3"/>
    <w:rsid w:val="004F24A8"/>
    <w:rsid w:val="004F7A8D"/>
    <w:rsid w:val="00503FEC"/>
    <w:rsid w:val="0050607F"/>
    <w:rsid w:val="0050766E"/>
    <w:rsid w:val="00513CFA"/>
    <w:rsid w:val="00524BAF"/>
    <w:rsid w:val="00525CF2"/>
    <w:rsid w:val="00527D57"/>
    <w:rsid w:val="00532BAC"/>
    <w:rsid w:val="00534AC7"/>
    <w:rsid w:val="00535EC9"/>
    <w:rsid w:val="00537186"/>
    <w:rsid w:val="005406DE"/>
    <w:rsid w:val="00543C52"/>
    <w:rsid w:val="00551CF3"/>
    <w:rsid w:val="00555FDD"/>
    <w:rsid w:val="005565A6"/>
    <w:rsid w:val="00560664"/>
    <w:rsid w:val="00560C18"/>
    <w:rsid w:val="00563AF8"/>
    <w:rsid w:val="00564397"/>
    <w:rsid w:val="00571F48"/>
    <w:rsid w:val="00575AD0"/>
    <w:rsid w:val="00577E82"/>
    <w:rsid w:val="00593526"/>
    <w:rsid w:val="005A0280"/>
    <w:rsid w:val="005A40AB"/>
    <w:rsid w:val="005B2AEC"/>
    <w:rsid w:val="005B2D71"/>
    <w:rsid w:val="005B4CF3"/>
    <w:rsid w:val="005B5074"/>
    <w:rsid w:val="005C27D5"/>
    <w:rsid w:val="005C6E15"/>
    <w:rsid w:val="005C7AE4"/>
    <w:rsid w:val="005D275A"/>
    <w:rsid w:val="005D3DA9"/>
    <w:rsid w:val="005D4040"/>
    <w:rsid w:val="005D4E1A"/>
    <w:rsid w:val="005E4424"/>
    <w:rsid w:val="005E7892"/>
    <w:rsid w:val="005F34D1"/>
    <w:rsid w:val="005F5662"/>
    <w:rsid w:val="005F6E5B"/>
    <w:rsid w:val="00601F04"/>
    <w:rsid w:val="0060758D"/>
    <w:rsid w:val="00610875"/>
    <w:rsid w:val="00612878"/>
    <w:rsid w:val="00612CB3"/>
    <w:rsid w:val="00613364"/>
    <w:rsid w:val="00615947"/>
    <w:rsid w:val="00616FC0"/>
    <w:rsid w:val="00624786"/>
    <w:rsid w:val="006271DC"/>
    <w:rsid w:val="00631041"/>
    <w:rsid w:val="00637FFC"/>
    <w:rsid w:val="00640C65"/>
    <w:rsid w:val="00641789"/>
    <w:rsid w:val="00641E09"/>
    <w:rsid w:val="00646B0F"/>
    <w:rsid w:val="0064741F"/>
    <w:rsid w:val="00650799"/>
    <w:rsid w:val="00654BDF"/>
    <w:rsid w:val="00655ED1"/>
    <w:rsid w:val="00663F0B"/>
    <w:rsid w:val="00665249"/>
    <w:rsid w:val="00666E1C"/>
    <w:rsid w:val="00673714"/>
    <w:rsid w:val="00680591"/>
    <w:rsid w:val="00681EA0"/>
    <w:rsid w:val="006858B5"/>
    <w:rsid w:val="0068796B"/>
    <w:rsid w:val="00693849"/>
    <w:rsid w:val="00694B09"/>
    <w:rsid w:val="00695379"/>
    <w:rsid w:val="006A367A"/>
    <w:rsid w:val="006A464A"/>
    <w:rsid w:val="006B07F1"/>
    <w:rsid w:val="006C03B7"/>
    <w:rsid w:val="006C24ED"/>
    <w:rsid w:val="006C2B52"/>
    <w:rsid w:val="006C3A7A"/>
    <w:rsid w:val="006C7CD7"/>
    <w:rsid w:val="006D4E48"/>
    <w:rsid w:val="006D67C6"/>
    <w:rsid w:val="006E498B"/>
    <w:rsid w:val="006F001C"/>
    <w:rsid w:val="006F1ECA"/>
    <w:rsid w:val="006F2F45"/>
    <w:rsid w:val="006F77E2"/>
    <w:rsid w:val="006F78B5"/>
    <w:rsid w:val="00704F72"/>
    <w:rsid w:val="0070616F"/>
    <w:rsid w:val="00711E87"/>
    <w:rsid w:val="00725BFD"/>
    <w:rsid w:val="00737E6B"/>
    <w:rsid w:val="00753E50"/>
    <w:rsid w:val="00755023"/>
    <w:rsid w:val="00761E56"/>
    <w:rsid w:val="0076232D"/>
    <w:rsid w:val="00772C39"/>
    <w:rsid w:val="00776A43"/>
    <w:rsid w:val="007776C9"/>
    <w:rsid w:val="007800F9"/>
    <w:rsid w:val="007925A9"/>
    <w:rsid w:val="00793815"/>
    <w:rsid w:val="00795325"/>
    <w:rsid w:val="007A3661"/>
    <w:rsid w:val="007A6D34"/>
    <w:rsid w:val="007A7066"/>
    <w:rsid w:val="007B29FD"/>
    <w:rsid w:val="007B2FAF"/>
    <w:rsid w:val="007B7131"/>
    <w:rsid w:val="007C03D5"/>
    <w:rsid w:val="007C0995"/>
    <w:rsid w:val="007C428C"/>
    <w:rsid w:val="007C6111"/>
    <w:rsid w:val="007D1014"/>
    <w:rsid w:val="007D1506"/>
    <w:rsid w:val="007D1B37"/>
    <w:rsid w:val="007D4509"/>
    <w:rsid w:val="007D7A93"/>
    <w:rsid w:val="007F171C"/>
    <w:rsid w:val="007F3961"/>
    <w:rsid w:val="007F7E95"/>
    <w:rsid w:val="00800D39"/>
    <w:rsid w:val="00804448"/>
    <w:rsid w:val="00805FBB"/>
    <w:rsid w:val="00807E75"/>
    <w:rsid w:val="008104EC"/>
    <w:rsid w:val="00810596"/>
    <w:rsid w:val="00810C18"/>
    <w:rsid w:val="00811742"/>
    <w:rsid w:val="00820B38"/>
    <w:rsid w:val="008212AE"/>
    <w:rsid w:val="00821B21"/>
    <w:rsid w:val="0082389A"/>
    <w:rsid w:val="00826998"/>
    <w:rsid w:val="00826B77"/>
    <w:rsid w:val="0083397B"/>
    <w:rsid w:val="00836C7D"/>
    <w:rsid w:val="0084136A"/>
    <w:rsid w:val="00842BF9"/>
    <w:rsid w:val="00851E76"/>
    <w:rsid w:val="008540F8"/>
    <w:rsid w:val="00861B09"/>
    <w:rsid w:val="008705F0"/>
    <w:rsid w:val="00876B69"/>
    <w:rsid w:val="0089338C"/>
    <w:rsid w:val="00895251"/>
    <w:rsid w:val="008A2945"/>
    <w:rsid w:val="008A3BFC"/>
    <w:rsid w:val="008A5835"/>
    <w:rsid w:val="008B3FF8"/>
    <w:rsid w:val="008B741D"/>
    <w:rsid w:val="008C55D9"/>
    <w:rsid w:val="008D6971"/>
    <w:rsid w:val="008E043A"/>
    <w:rsid w:val="008E0EB5"/>
    <w:rsid w:val="008F10AF"/>
    <w:rsid w:val="008F3A6D"/>
    <w:rsid w:val="008F3F5F"/>
    <w:rsid w:val="008F575B"/>
    <w:rsid w:val="008F57AE"/>
    <w:rsid w:val="008F61EF"/>
    <w:rsid w:val="00900CF3"/>
    <w:rsid w:val="00901F86"/>
    <w:rsid w:val="00902FEB"/>
    <w:rsid w:val="00903A59"/>
    <w:rsid w:val="00906839"/>
    <w:rsid w:val="009122FD"/>
    <w:rsid w:val="009128B7"/>
    <w:rsid w:val="00914C43"/>
    <w:rsid w:val="00917E87"/>
    <w:rsid w:val="00932E07"/>
    <w:rsid w:val="009370F9"/>
    <w:rsid w:val="00942BA2"/>
    <w:rsid w:val="00945164"/>
    <w:rsid w:val="009477EF"/>
    <w:rsid w:val="00953384"/>
    <w:rsid w:val="0096128A"/>
    <w:rsid w:val="009636CE"/>
    <w:rsid w:val="00963B73"/>
    <w:rsid w:val="00966251"/>
    <w:rsid w:val="00983F19"/>
    <w:rsid w:val="00984B40"/>
    <w:rsid w:val="00985118"/>
    <w:rsid w:val="00987192"/>
    <w:rsid w:val="00991F7A"/>
    <w:rsid w:val="009A17D0"/>
    <w:rsid w:val="009A1882"/>
    <w:rsid w:val="009A5483"/>
    <w:rsid w:val="009A57FB"/>
    <w:rsid w:val="009B1F65"/>
    <w:rsid w:val="009B2782"/>
    <w:rsid w:val="009B31AB"/>
    <w:rsid w:val="009C716D"/>
    <w:rsid w:val="009D12B8"/>
    <w:rsid w:val="009D32BF"/>
    <w:rsid w:val="009D7BD0"/>
    <w:rsid w:val="009E61F9"/>
    <w:rsid w:val="009E6F91"/>
    <w:rsid w:val="009F6052"/>
    <w:rsid w:val="009F6481"/>
    <w:rsid w:val="009F773C"/>
    <w:rsid w:val="00A004B7"/>
    <w:rsid w:val="00A00B1B"/>
    <w:rsid w:val="00A046C9"/>
    <w:rsid w:val="00A06623"/>
    <w:rsid w:val="00A06893"/>
    <w:rsid w:val="00A074A8"/>
    <w:rsid w:val="00A10BB7"/>
    <w:rsid w:val="00A1337A"/>
    <w:rsid w:val="00A13558"/>
    <w:rsid w:val="00A1392F"/>
    <w:rsid w:val="00A14E8C"/>
    <w:rsid w:val="00A1619E"/>
    <w:rsid w:val="00A1681E"/>
    <w:rsid w:val="00A17066"/>
    <w:rsid w:val="00A2771E"/>
    <w:rsid w:val="00A30A7E"/>
    <w:rsid w:val="00A3219B"/>
    <w:rsid w:val="00A34C7F"/>
    <w:rsid w:val="00A35526"/>
    <w:rsid w:val="00A41B7A"/>
    <w:rsid w:val="00A42F5A"/>
    <w:rsid w:val="00A46BCE"/>
    <w:rsid w:val="00A516CA"/>
    <w:rsid w:val="00A57140"/>
    <w:rsid w:val="00A574E9"/>
    <w:rsid w:val="00A57761"/>
    <w:rsid w:val="00A64554"/>
    <w:rsid w:val="00A67164"/>
    <w:rsid w:val="00A70FE6"/>
    <w:rsid w:val="00A716CC"/>
    <w:rsid w:val="00A75963"/>
    <w:rsid w:val="00A76AED"/>
    <w:rsid w:val="00A81F7C"/>
    <w:rsid w:val="00A952F2"/>
    <w:rsid w:val="00A962FA"/>
    <w:rsid w:val="00AA6CF0"/>
    <w:rsid w:val="00AB06F2"/>
    <w:rsid w:val="00AB69E6"/>
    <w:rsid w:val="00AC166C"/>
    <w:rsid w:val="00AC75B9"/>
    <w:rsid w:val="00AD1541"/>
    <w:rsid w:val="00AD6506"/>
    <w:rsid w:val="00AD6E4B"/>
    <w:rsid w:val="00AE08E5"/>
    <w:rsid w:val="00AE0EC5"/>
    <w:rsid w:val="00AE1DC3"/>
    <w:rsid w:val="00AF5F17"/>
    <w:rsid w:val="00B02FDB"/>
    <w:rsid w:val="00B06CB4"/>
    <w:rsid w:val="00B07A24"/>
    <w:rsid w:val="00B07D0A"/>
    <w:rsid w:val="00B10F9D"/>
    <w:rsid w:val="00B14467"/>
    <w:rsid w:val="00B21C16"/>
    <w:rsid w:val="00B24054"/>
    <w:rsid w:val="00B27EAC"/>
    <w:rsid w:val="00B31A25"/>
    <w:rsid w:val="00B31F72"/>
    <w:rsid w:val="00B33F8D"/>
    <w:rsid w:val="00B344D8"/>
    <w:rsid w:val="00B34829"/>
    <w:rsid w:val="00B452D6"/>
    <w:rsid w:val="00B528B4"/>
    <w:rsid w:val="00B60EAF"/>
    <w:rsid w:val="00B67B17"/>
    <w:rsid w:val="00B7142B"/>
    <w:rsid w:val="00B777EC"/>
    <w:rsid w:val="00B855F9"/>
    <w:rsid w:val="00B90119"/>
    <w:rsid w:val="00B9166D"/>
    <w:rsid w:val="00B92A3E"/>
    <w:rsid w:val="00B96078"/>
    <w:rsid w:val="00BA0626"/>
    <w:rsid w:val="00BA18B0"/>
    <w:rsid w:val="00BA2A32"/>
    <w:rsid w:val="00BA3A20"/>
    <w:rsid w:val="00BB473C"/>
    <w:rsid w:val="00BB540E"/>
    <w:rsid w:val="00BB749A"/>
    <w:rsid w:val="00BC2DF1"/>
    <w:rsid w:val="00BD502C"/>
    <w:rsid w:val="00BD62CF"/>
    <w:rsid w:val="00BE082D"/>
    <w:rsid w:val="00BE28C5"/>
    <w:rsid w:val="00BE6011"/>
    <w:rsid w:val="00BE69FC"/>
    <w:rsid w:val="00BF1BD7"/>
    <w:rsid w:val="00BF3928"/>
    <w:rsid w:val="00C02247"/>
    <w:rsid w:val="00C16050"/>
    <w:rsid w:val="00C17280"/>
    <w:rsid w:val="00C21DD1"/>
    <w:rsid w:val="00C22853"/>
    <w:rsid w:val="00C241C7"/>
    <w:rsid w:val="00C26095"/>
    <w:rsid w:val="00C35E20"/>
    <w:rsid w:val="00C37AEC"/>
    <w:rsid w:val="00C436FE"/>
    <w:rsid w:val="00C45F2A"/>
    <w:rsid w:val="00C5301A"/>
    <w:rsid w:val="00C538DA"/>
    <w:rsid w:val="00C54F70"/>
    <w:rsid w:val="00C62410"/>
    <w:rsid w:val="00C630AC"/>
    <w:rsid w:val="00C81519"/>
    <w:rsid w:val="00C82320"/>
    <w:rsid w:val="00C924C2"/>
    <w:rsid w:val="00C966EC"/>
    <w:rsid w:val="00CA01DC"/>
    <w:rsid w:val="00CA226A"/>
    <w:rsid w:val="00CB3537"/>
    <w:rsid w:val="00CB4E88"/>
    <w:rsid w:val="00CB67FB"/>
    <w:rsid w:val="00CB6D6A"/>
    <w:rsid w:val="00CC2B43"/>
    <w:rsid w:val="00CC2BBA"/>
    <w:rsid w:val="00CC4514"/>
    <w:rsid w:val="00CC4773"/>
    <w:rsid w:val="00CC5F2E"/>
    <w:rsid w:val="00CD4A9F"/>
    <w:rsid w:val="00CD5216"/>
    <w:rsid w:val="00CD7028"/>
    <w:rsid w:val="00CD7D3E"/>
    <w:rsid w:val="00CE799A"/>
    <w:rsid w:val="00CF482B"/>
    <w:rsid w:val="00CF4B5C"/>
    <w:rsid w:val="00D04087"/>
    <w:rsid w:val="00D1404D"/>
    <w:rsid w:val="00D15858"/>
    <w:rsid w:val="00D21861"/>
    <w:rsid w:val="00D244C3"/>
    <w:rsid w:val="00D24BD1"/>
    <w:rsid w:val="00D37837"/>
    <w:rsid w:val="00D42190"/>
    <w:rsid w:val="00D44DE3"/>
    <w:rsid w:val="00D56B8C"/>
    <w:rsid w:val="00D57123"/>
    <w:rsid w:val="00D603BB"/>
    <w:rsid w:val="00D66C42"/>
    <w:rsid w:val="00D671BB"/>
    <w:rsid w:val="00D73C69"/>
    <w:rsid w:val="00D73D17"/>
    <w:rsid w:val="00D75E2B"/>
    <w:rsid w:val="00D7647C"/>
    <w:rsid w:val="00D80E6C"/>
    <w:rsid w:val="00D8214B"/>
    <w:rsid w:val="00D84A78"/>
    <w:rsid w:val="00D90340"/>
    <w:rsid w:val="00D92BED"/>
    <w:rsid w:val="00D9668F"/>
    <w:rsid w:val="00DA187F"/>
    <w:rsid w:val="00DA556E"/>
    <w:rsid w:val="00DA6346"/>
    <w:rsid w:val="00DB58A3"/>
    <w:rsid w:val="00DC152C"/>
    <w:rsid w:val="00DC478F"/>
    <w:rsid w:val="00DD07E1"/>
    <w:rsid w:val="00DD7DC6"/>
    <w:rsid w:val="00DE7CCB"/>
    <w:rsid w:val="00DF11E5"/>
    <w:rsid w:val="00E057AC"/>
    <w:rsid w:val="00E106A5"/>
    <w:rsid w:val="00E113BF"/>
    <w:rsid w:val="00E135FA"/>
    <w:rsid w:val="00E2137A"/>
    <w:rsid w:val="00E21FBD"/>
    <w:rsid w:val="00E2483A"/>
    <w:rsid w:val="00E250D7"/>
    <w:rsid w:val="00E254DC"/>
    <w:rsid w:val="00E2721B"/>
    <w:rsid w:val="00E33A1F"/>
    <w:rsid w:val="00E37E1F"/>
    <w:rsid w:val="00E42A00"/>
    <w:rsid w:val="00E511D8"/>
    <w:rsid w:val="00E66F1B"/>
    <w:rsid w:val="00E75D44"/>
    <w:rsid w:val="00E76246"/>
    <w:rsid w:val="00E8412A"/>
    <w:rsid w:val="00E84ACE"/>
    <w:rsid w:val="00E8517E"/>
    <w:rsid w:val="00E906BF"/>
    <w:rsid w:val="00E96346"/>
    <w:rsid w:val="00EA329E"/>
    <w:rsid w:val="00EB1880"/>
    <w:rsid w:val="00EB45F4"/>
    <w:rsid w:val="00EB7177"/>
    <w:rsid w:val="00EC1D3C"/>
    <w:rsid w:val="00EC7B69"/>
    <w:rsid w:val="00ED30F9"/>
    <w:rsid w:val="00ED34B2"/>
    <w:rsid w:val="00ED3A7A"/>
    <w:rsid w:val="00EE1F34"/>
    <w:rsid w:val="00EE2027"/>
    <w:rsid w:val="00EE58F7"/>
    <w:rsid w:val="00EE6CB8"/>
    <w:rsid w:val="00EF4664"/>
    <w:rsid w:val="00F06B21"/>
    <w:rsid w:val="00F07923"/>
    <w:rsid w:val="00F21225"/>
    <w:rsid w:val="00F22149"/>
    <w:rsid w:val="00F26B8B"/>
    <w:rsid w:val="00F27FC0"/>
    <w:rsid w:val="00F33B7A"/>
    <w:rsid w:val="00F36B47"/>
    <w:rsid w:val="00F37DDD"/>
    <w:rsid w:val="00F40C0F"/>
    <w:rsid w:val="00F4139A"/>
    <w:rsid w:val="00F44668"/>
    <w:rsid w:val="00F64D0D"/>
    <w:rsid w:val="00F71438"/>
    <w:rsid w:val="00F7427A"/>
    <w:rsid w:val="00F807EA"/>
    <w:rsid w:val="00F842EF"/>
    <w:rsid w:val="00F87768"/>
    <w:rsid w:val="00F93AFE"/>
    <w:rsid w:val="00F9463D"/>
    <w:rsid w:val="00F9606E"/>
    <w:rsid w:val="00F96449"/>
    <w:rsid w:val="00FA16BB"/>
    <w:rsid w:val="00FA74D7"/>
    <w:rsid w:val="00FA7F59"/>
    <w:rsid w:val="00FB4C55"/>
    <w:rsid w:val="00FB7423"/>
    <w:rsid w:val="00FC0AB3"/>
    <w:rsid w:val="00FC37D4"/>
    <w:rsid w:val="00FC548B"/>
    <w:rsid w:val="00FC65A8"/>
    <w:rsid w:val="00FC6CDD"/>
    <w:rsid w:val="00FD79F1"/>
    <w:rsid w:val="00FE397B"/>
    <w:rsid w:val="00FE40A8"/>
    <w:rsid w:val="00FE553B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1E3B"/>
  <w15:chartTrackingRefBased/>
  <w15:docId w15:val="{B47B4C96-ABED-4C69-B5DD-5599EB1F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17E"/>
  </w:style>
  <w:style w:type="paragraph" w:styleId="Ttulo1">
    <w:name w:val="heading 1"/>
    <w:basedOn w:val="Normal"/>
    <w:next w:val="Normal"/>
    <w:link w:val="Ttulo1Char"/>
    <w:uiPriority w:val="9"/>
    <w:qFormat/>
    <w:rsid w:val="00D90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0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0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0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0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0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0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0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0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0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0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03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03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03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03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03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03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0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90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0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90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0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903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D903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903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0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03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034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9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340"/>
  </w:style>
  <w:style w:type="paragraph" w:styleId="Rodap">
    <w:name w:val="footer"/>
    <w:basedOn w:val="Normal"/>
    <w:link w:val="RodapChar"/>
    <w:uiPriority w:val="99"/>
    <w:unhideWhenUsed/>
    <w:rsid w:val="00D903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0340"/>
  </w:style>
  <w:style w:type="character" w:styleId="Hyperlink">
    <w:name w:val="Hyperlink"/>
    <w:basedOn w:val="Fontepargpadro"/>
    <w:uiPriority w:val="99"/>
    <w:unhideWhenUsed/>
    <w:rsid w:val="008A583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A583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56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D42F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D42F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D42F8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D42F8"/>
    <w:pPr>
      <w:widowControl w:val="0"/>
      <w:autoSpaceDE w:val="0"/>
      <w:autoSpaceDN w:val="0"/>
      <w:spacing w:before="35" w:after="0" w:line="240" w:lineRule="auto"/>
      <w:ind w:left="30"/>
    </w:pPr>
    <w:rPr>
      <w:rFonts w:ascii="Arial" w:eastAsia="Arial" w:hAnsi="Arial" w:cs="Arial"/>
      <w:kern w:val="0"/>
      <w:sz w:val="22"/>
      <w:szCs w:val="22"/>
      <w:lang w:val="pt-PT"/>
      <w14:ligatures w14:val="none"/>
    </w:rPr>
  </w:style>
  <w:style w:type="paragraph" w:customStyle="1" w:styleId="Default">
    <w:name w:val="Default"/>
    <w:rsid w:val="000634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customStyle="1" w:styleId="Textbody">
    <w:name w:val="Text body"/>
    <w:basedOn w:val="Normal"/>
    <w:rsid w:val="004613AB"/>
    <w:pPr>
      <w:suppressAutoHyphens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3"/>
      <w:sz w:val="2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2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4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29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8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19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3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33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8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23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666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134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3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85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83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566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1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21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03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837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2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1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B1EAF-DAD6-48AD-A403-C34E52E5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2</Pages>
  <Words>2106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Fernandes</dc:creator>
  <cp:keywords/>
  <dc:description/>
  <cp:lastModifiedBy>Fabiana Fernandes</cp:lastModifiedBy>
  <cp:revision>472</cp:revision>
  <cp:lastPrinted>2025-05-16T19:50:00Z</cp:lastPrinted>
  <dcterms:created xsi:type="dcterms:W3CDTF">2025-02-21T19:01:00Z</dcterms:created>
  <dcterms:modified xsi:type="dcterms:W3CDTF">2025-09-16T16:33:00Z</dcterms:modified>
</cp:coreProperties>
</file>